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EAFF3" w14:textId="305BF267" w:rsidR="008B5F74" w:rsidRPr="002C2B04" w:rsidRDefault="00350916" w:rsidP="00350916">
      <w:pPr>
        <w:rPr>
          <w:rFonts w:cs="Times New Roman"/>
          <w:b/>
          <w:color w:val="FF0000"/>
          <w:sz w:val="22"/>
        </w:rPr>
      </w:pPr>
      <w:r w:rsidRPr="002C2B04">
        <w:rPr>
          <w:rFonts w:cs="Times New Roman"/>
          <w:b/>
          <w:bCs/>
          <w:sz w:val="22"/>
        </w:rPr>
        <w:t>Frame of reference</w:t>
      </w:r>
      <w:r w:rsidR="008B5F74" w:rsidRPr="002C2B04">
        <w:rPr>
          <w:rFonts w:cs="Times New Roman"/>
          <w:b/>
          <w:bCs/>
          <w:sz w:val="22"/>
        </w:rPr>
        <w:t xml:space="preserve">: </w:t>
      </w:r>
      <w:r w:rsidR="008B5F74" w:rsidRPr="002C2B04">
        <w:rPr>
          <w:rFonts w:cs="Times New Roman"/>
          <w:b/>
          <w:bCs/>
          <w:color w:val="FF0000"/>
          <w:sz w:val="22"/>
        </w:rPr>
        <w:t>Simulation Date is</w:t>
      </w:r>
      <w:r w:rsidRPr="002C2B04">
        <w:rPr>
          <w:rFonts w:cs="Times New Roman"/>
          <w:b/>
          <w:color w:val="FF0000"/>
          <w:sz w:val="22"/>
        </w:rPr>
        <w:t xml:space="preserve"> </w:t>
      </w:r>
      <w:r w:rsidR="00DF14B6">
        <w:rPr>
          <w:rFonts w:cs="Times New Roman"/>
          <w:b/>
          <w:color w:val="FF0000"/>
          <w:sz w:val="22"/>
        </w:rPr>
        <w:t>December</w:t>
      </w:r>
      <w:r w:rsidRPr="002C2B04">
        <w:rPr>
          <w:rFonts w:cs="Times New Roman"/>
          <w:b/>
          <w:color w:val="FF0000"/>
          <w:sz w:val="22"/>
        </w:rPr>
        <w:t xml:space="preserve"> 1, 20</w:t>
      </w:r>
      <w:r w:rsidR="00300498">
        <w:rPr>
          <w:rFonts w:cs="Times New Roman"/>
          <w:b/>
          <w:color w:val="FF0000"/>
          <w:sz w:val="22"/>
        </w:rPr>
        <w:t>20</w:t>
      </w:r>
    </w:p>
    <w:p w14:paraId="0640CAC2" w14:textId="121C0BA2" w:rsidR="00986CFE" w:rsidRDefault="00DF14B6" w:rsidP="00350916">
      <w:pPr>
        <w:rPr>
          <w:rFonts w:cs="Times New Roman"/>
          <w:sz w:val="22"/>
        </w:rPr>
      </w:pPr>
      <w:r>
        <w:rPr>
          <w:rFonts w:cs="Times New Roman"/>
          <w:sz w:val="22"/>
        </w:rPr>
        <w:t>A</w:t>
      </w:r>
      <w:r w:rsidRPr="00DF14B6">
        <w:rPr>
          <w:rFonts w:cs="Times New Roman"/>
          <w:sz w:val="22"/>
        </w:rPr>
        <w:t>ssume I've replied to your last email and am OK with</w:t>
      </w:r>
      <w:r w:rsidR="0006569B">
        <w:rPr>
          <w:rFonts w:cs="Times New Roman"/>
          <w:sz w:val="22"/>
        </w:rPr>
        <w:t xml:space="preserve"> the RC model</w:t>
      </w:r>
      <w:r w:rsidRPr="00DF14B6">
        <w:rPr>
          <w:rFonts w:cs="Times New Roman"/>
          <w:sz w:val="22"/>
        </w:rPr>
        <w:t xml:space="preserve"> end date. You now need to finalize your project scope</w:t>
      </w:r>
      <w:r>
        <w:rPr>
          <w:rFonts w:cs="Times New Roman"/>
          <w:sz w:val="22"/>
        </w:rPr>
        <w:t xml:space="preserve"> and submit</w:t>
      </w:r>
      <w:r w:rsidRPr="00DF14B6">
        <w:rPr>
          <w:rFonts w:cs="Times New Roman"/>
          <w:sz w:val="22"/>
        </w:rPr>
        <w:t xml:space="preserve"> for "sign off" </w:t>
      </w:r>
      <w:r>
        <w:rPr>
          <w:rFonts w:cs="Times New Roman"/>
          <w:sz w:val="22"/>
        </w:rPr>
        <w:t xml:space="preserve">so </w:t>
      </w:r>
      <w:r w:rsidRPr="00DF14B6">
        <w:rPr>
          <w:rFonts w:cs="Times New Roman"/>
          <w:sz w:val="22"/>
        </w:rPr>
        <w:t>the project</w:t>
      </w:r>
      <w:r>
        <w:rPr>
          <w:rFonts w:cs="Times New Roman"/>
          <w:sz w:val="22"/>
        </w:rPr>
        <w:t xml:space="preserve"> may begin</w:t>
      </w:r>
      <w:r w:rsidRPr="00DF14B6">
        <w:rPr>
          <w:rFonts w:cs="Times New Roman"/>
          <w:sz w:val="22"/>
        </w:rPr>
        <w:t xml:space="preserve">. </w:t>
      </w:r>
      <w:r>
        <w:rPr>
          <w:rFonts w:cs="Times New Roman"/>
          <w:sz w:val="22"/>
        </w:rPr>
        <w:t>T</w:t>
      </w:r>
      <w:r w:rsidRPr="00DF14B6">
        <w:rPr>
          <w:rFonts w:cs="Times New Roman"/>
          <w:sz w:val="22"/>
        </w:rPr>
        <w:t xml:space="preserve">he MS Project baseline </w:t>
      </w:r>
      <w:r>
        <w:rPr>
          <w:rFonts w:cs="Times New Roman"/>
          <w:sz w:val="22"/>
        </w:rPr>
        <w:t xml:space="preserve">is </w:t>
      </w:r>
      <w:r w:rsidRPr="00DF14B6">
        <w:rPr>
          <w:rFonts w:cs="Times New Roman"/>
          <w:sz w:val="22"/>
        </w:rPr>
        <w:t xml:space="preserve">your </w:t>
      </w:r>
      <w:r>
        <w:rPr>
          <w:rFonts w:cs="Times New Roman"/>
          <w:sz w:val="22"/>
        </w:rPr>
        <w:t>final project p</w:t>
      </w:r>
      <w:r w:rsidRPr="00DF14B6">
        <w:rPr>
          <w:rFonts w:cs="Times New Roman"/>
          <w:sz w:val="22"/>
        </w:rPr>
        <w:t>lan.</w:t>
      </w:r>
      <w:r w:rsidRPr="00DF14B6">
        <w:rPr>
          <w:rFonts w:cs="Times New Roman"/>
          <w:sz w:val="22"/>
        </w:rPr>
        <w:br/>
        <w:t xml:space="preserve">   </w:t>
      </w:r>
      <w:r w:rsidRPr="00DF14B6">
        <w:rPr>
          <w:rFonts w:cs="Times New Roman"/>
          <w:sz w:val="22"/>
        </w:rPr>
        <w:br/>
        <w:t>Also, as your boss</w:t>
      </w:r>
      <w:r>
        <w:rPr>
          <w:rFonts w:cs="Times New Roman"/>
          <w:sz w:val="22"/>
        </w:rPr>
        <w:t>, I</w:t>
      </w:r>
      <w:r w:rsidRPr="00DF14B6">
        <w:rPr>
          <w:rFonts w:cs="Times New Roman"/>
          <w:sz w:val="22"/>
        </w:rPr>
        <w:t xml:space="preserve"> want a risk management assessment. </w:t>
      </w:r>
      <w:r w:rsidR="00A71F3A">
        <w:rPr>
          <w:rFonts w:cs="Times New Roman"/>
          <w:sz w:val="22"/>
        </w:rPr>
        <w:t>P</w:t>
      </w:r>
      <w:r w:rsidRPr="00DF14B6">
        <w:rPr>
          <w:rFonts w:cs="Times New Roman"/>
          <w:sz w:val="22"/>
        </w:rPr>
        <w:t xml:space="preserve">rovide a summary of key </w:t>
      </w:r>
      <w:r>
        <w:rPr>
          <w:rFonts w:cs="Times New Roman"/>
          <w:sz w:val="22"/>
        </w:rPr>
        <w:t xml:space="preserve">risk management issues by creating a </w:t>
      </w:r>
      <w:r w:rsidR="00986CFE">
        <w:rPr>
          <w:rFonts w:cs="Times New Roman"/>
          <w:sz w:val="22"/>
        </w:rPr>
        <w:t>risk assessment form (Figure 7.6) and r</w:t>
      </w:r>
      <w:r>
        <w:rPr>
          <w:rFonts w:cs="Times New Roman"/>
          <w:sz w:val="22"/>
        </w:rPr>
        <w:t xml:space="preserve">isk </w:t>
      </w:r>
      <w:r w:rsidR="00986CFE">
        <w:rPr>
          <w:rFonts w:cs="Times New Roman"/>
          <w:sz w:val="22"/>
        </w:rPr>
        <w:t>r</w:t>
      </w:r>
      <w:r>
        <w:rPr>
          <w:rFonts w:cs="Times New Roman"/>
          <w:sz w:val="22"/>
        </w:rPr>
        <w:t xml:space="preserve">esponse </w:t>
      </w:r>
      <w:r w:rsidR="00986CFE">
        <w:rPr>
          <w:rFonts w:cs="Times New Roman"/>
          <w:sz w:val="22"/>
        </w:rPr>
        <w:t>matrix (</w:t>
      </w:r>
      <w:r w:rsidR="0045606C">
        <w:rPr>
          <w:rFonts w:cs="Times New Roman"/>
          <w:sz w:val="22"/>
        </w:rPr>
        <w:t>Figure 7.8</w:t>
      </w:r>
      <w:r w:rsidR="00986CFE">
        <w:rPr>
          <w:rFonts w:cs="Times New Roman"/>
          <w:sz w:val="22"/>
        </w:rPr>
        <w:t>). This will require you to role play and use your imagination.</w:t>
      </w:r>
      <w:r w:rsidR="006B7BE9">
        <w:rPr>
          <w:rFonts w:cs="Times New Roman"/>
          <w:sz w:val="22"/>
        </w:rPr>
        <w:t xml:space="preserve"> There are templates at the end of these instructions.</w:t>
      </w:r>
    </w:p>
    <w:p w14:paraId="7EAF20E8" w14:textId="77777777" w:rsidR="00FE15E7" w:rsidRPr="002C2B04" w:rsidRDefault="00DF14B6" w:rsidP="00350916">
      <w:pPr>
        <w:rPr>
          <w:rFonts w:cs="Times New Roman"/>
          <w:sz w:val="22"/>
        </w:rPr>
      </w:pPr>
      <w:r w:rsidRPr="00DF14B6">
        <w:rPr>
          <w:rFonts w:cs="Times New Roman"/>
          <w:sz w:val="22"/>
        </w:rPr>
        <w:t>  </w:t>
      </w:r>
    </w:p>
    <w:p w14:paraId="1F8E5979" w14:textId="77777777" w:rsidR="0006569B" w:rsidRDefault="0006569B" w:rsidP="00350916">
      <w:pPr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Procedure</w:t>
      </w:r>
    </w:p>
    <w:p w14:paraId="330B2DBB" w14:textId="0B1FC471" w:rsidR="0006569B" w:rsidRDefault="0006569B" w:rsidP="0006569B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Finalize the project file by fixing any POM 2 RC </w:t>
      </w:r>
      <w:r w:rsidR="0049475C">
        <w:rPr>
          <w:rFonts w:cs="Times New Roman"/>
          <w:sz w:val="22"/>
        </w:rPr>
        <w:t>feedback; you must start with a correct RC model</w:t>
      </w:r>
      <w:r>
        <w:rPr>
          <w:rFonts w:cs="Times New Roman"/>
          <w:sz w:val="22"/>
        </w:rPr>
        <w:t>.</w:t>
      </w:r>
    </w:p>
    <w:p w14:paraId="4EE6304E" w14:textId="7CDAADE2" w:rsidR="0006569B" w:rsidRDefault="0006569B" w:rsidP="0006569B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>Using the (correct) POM 2 RC</w:t>
      </w:r>
      <w:r w:rsidR="008B1F82">
        <w:rPr>
          <w:rFonts w:cs="Times New Roman"/>
          <w:sz w:val="22"/>
        </w:rPr>
        <w:t xml:space="preserve"> model</w:t>
      </w:r>
      <w:r>
        <w:rPr>
          <w:rFonts w:cs="Times New Roman"/>
          <w:sz w:val="22"/>
        </w:rPr>
        <w:t xml:space="preserve">, create a </w:t>
      </w:r>
      <w:r w:rsidRPr="00DF14B6">
        <w:rPr>
          <w:rFonts w:cs="Times New Roman"/>
          <w:sz w:val="22"/>
        </w:rPr>
        <w:t>"</w:t>
      </w:r>
      <w:r>
        <w:rPr>
          <w:rFonts w:cs="Times New Roman"/>
          <w:sz w:val="22"/>
        </w:rPr>
        <w:t>POM3 baseline</w:t>
      </w:r>
      <w:r w:rsidRPr="00DF14B6">
        <w:rPr>
          <w:rFonts w:cs="Times New Roman"/>
          <w:sz w:val="22"/>
        </w:rPr>
        <w:t>."</w:t>
      </w:r>
    </w:p>
    <w:p w14:paraId="6FD80436" w14:textId="0DD07992" w:rsidR="0006569B" w:rsidRPr="0006569B" w:rsidRDefault="0006569B" w:rsidP="0006569B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 w:rsidRPr="0006569B">
        <w:rPr>
          <w:rFonts w:cs="Times New Roman"/>
          <w:sz w:val="22"/>
        </w:rPr>
        <w:t>Using the baseline project information, create a (final) Project Scope statement</w:t>
      </w:r>
    </w:p>
    <w:p w14:paraId="4D2690B0" w14:textId="5982656F" w:rsidR="0006569B" w:rsidRPr="0006569B" w:rsidRDefault="0006569B" w:rsidP="0006569B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 xml:space="preserve">Create a </w:t>
      </w:r>
      <w:r w:rsidRPr="0006569B">
        <w:rPr>
          <w:rFonts w:cs="Times New Roman"/>
          <w:sz w:val="22"/>
        </w:rPr>
        <w:t xml:space="preserve">Risk Management Plan </w:t>
      </w:r>
      <w:r w:rsidR="004420E7">
        <w:rPr>
          <w:rFonts w:cs="Times New Roman"/>
          <w:sz w:val="22"/>
        </w:rPr>
        <w:t>using</w:t>
      </w:r>
      <w:r w:rsidRPr="0006569B">
        <w:rPr>
          <w:rFonts w:cs="Times New Roman"/>
          <w:sz w:val="22"/>
        </w:rPr>
        <w:t xml:space="preserve"> template</w:t>
      </w:r>
      <w:r w:rsidR="004420E7">
        <w:rPr>
          <w:rFonts w:cs="Times New Roman"/>
          <w:sz w:val="22"/>
        </w:rPr>
        <w:t>s</w:t>
      </w:r>
      <w:r w:rsidR="005947AF">
        <w:rPr>
          <w:rFonts w:cs="Times New Roman"/>
          <w:sz w:val="22"/>
        </w:rPr>
        <w:t xml:space="preserve"> on page 3 of these instructions</w:t>
      </w:r>
    </w:p>
    <w:p w14:paraId="5B89A08E" w14:textId="0AA95809" w:rsidR="0006569B" w:rsidRPr="0006569B" w:rsidRDefault="004420E7" w:rsidP="0006569B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>Risk Assessment</w:t>
      </w:r>
      <w:r w:rsidR="0006569B">
        <w:rPr>
          <w:rFonts w:cs="Times New Roman"/>
          <w:sz w:val="22"/>
        </w:rPr>
        <w:t>:</w:t>
      </w:r>
      <w:r w:rsidR="0006569B" w:rsidRPr="0006569B">
        <w:rPr>
          <w:rFonts w:cs="Times New Roman"/>
          <w:sz w:val="22"/>
        </w:rPr>
        <w:t xml:space="preserve"> </w:t>
      </w:r>
      <w:r w:rsidR="00AD03C1" w:rsidRPr="0006569B">
        <w:rPr>
          <w:rFonts w:cs="Times New Roman"/>
          <w:sz w:val="22"/>
        </w:rPr>
        <w:t>like</w:t>
      </w:r>
      <w:r w:rsidR="0006569B" w:rsidRPr="0006569B">
        <w:rPr>
          <w:rFonts w:cs="Times New Roman"/>
          <w:sz w:val="22"/>
        </w:rPr>
        <w:t xml:space="preserve"> Figure 7.6, page 214: (5) risk events, sorted in rank-order </w:t>
      </w:r>
    </w:p>
    <w:p w14:paraId="49E141A6" w14:textId="1205648B" w:rsidR="0006569B" w:rsidRPr="0006569B" w:rsidRDefault="00BB6801" w:rsidP="0006569B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>Risk Response</w:t>
      </w:r>
      <w:r w:rsidR="0006569B">
        <w:rPr>
          <w:rFonts w:cs="Times New Roman"/>
          <w:sz w:val="22"/>
        </w:rPr>
        <w:t>:</w:t>
      </w:r>
      <w:r w:rsidR="0006569B" w:rsidRPr="0006569B">
        <w:rPr>
          <w:rFonts w:cs="Times New Roman"/>
          <w:sz w:val="22"/>
        </w:rPr>
        <w:t xml:space="preserve"> </w:t>
      </w:r>
      <w:r w:rsidR="00AD03C1" w:rsidRPr="0006569B">
        <w:rPr>
          <w:rFonts w:cs="Times New Roman"/>
          <w:sz w:val="22"/>
        </w:rPr>
        <w:t>like</w:t>
      </w:r>
      <w:r w:rsidR="0006569B" w:rsidRPr="0006569B">
        <w:rPr>
          <w:rFonts w:cs="Times New Roman"/>
          <w:sz w:val="22"/>
        </w:rPr>
        <w:t xml:space="preserve"> Figure 7.8, page 220: (3) events analyzed. The last column should list an appropriate department manager, i.e. Engineering Manager.</w:t>
      </w:r>
    </w:p>
    <w:p w14:paraId="61A063E1" w14:textId="47843DEA" w:rsidR="0006569B" w:rsidRDefault="0006569B" w:rsidP="0006569B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>Create a Word document containing</w:t>
      </w:r>
      <w:r w:rsidR="00CD5EAE">
        <w:rPr>
          <w:rFonts w:cs="Times New Roman"/>
          <w:sz w:val="22"/>
        </w:rPr>
        <w:t>, in order</w:t>
      </w:r>
      <w:r w:rsidR="00E127BD">
        <w:rPr>
          <w:rFonts w:cs="Times New Roman"/>
          <w:sz w:val="22"/>
        </w:rPr>
        <w:t xml:space="preserve"> (each starting at the top of a new page)</w:t>
      </w:r>
    </w:p>
    <w:p w14:paraId="6124A220" w14:textId="2555389A" w:rsidR="005B139A" w:rsidRDefault="005B139A" w:rsidP="0006569B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>
        <w:rPr>
          <w:rFonts w:cs="Times New Roman"/>
          <w:sz w:val="22"/>
        </w:rPr>
        <w:t>Final scope statement</w:t>
      </w:r>
    </w:p>
    <w:p w14:paraId="1F4BF6FC" w14:textId="77777777" w:rsidR="008D312F" w:rsidRDefault="005B139A" w:rsidP="00A93FE3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 w:rsidRPr="008D312F">
        <w:rPr>
          <w:rFonts w:cs="Times New Roman"/>
          <w:sz w:val="22"/>
        </w:rPr>
        <w:t>Risk Management plan</w:t>
      </w:r>
    </w:p>
    <w:p w14:paraId="33231D70" w14:textId="08DB3D41" w:rsidR="006C4F1A" w:rsidRPr="008D312F" w:rsidRDefault="005B139A" w:rsidP="00A93FE3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 w:rsidRPr="008D312F">
        <w:rPr>
          <w:rFonts w:cs="Times New Roman"/>
          <w:sz w:val="22"/>
        </w:rPr>
        <w:t>Tracking Gantt Chart picture with baseline</w:t>
      </w:r>
    </w:p>
    <w:p w14:paraId="12A9099B" w14:textId="635062FD" w:rsidR="00266F40" w:rsidRDefault="004172FC" w:rsidP="00266F40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 w:rsidRPr="006C4F1A">
        <w:rPr>
          <w:rFonts w:cs="Times New Roman"/>
          <w:sz w:val="22"/>
        </w:rPr>
        <w:t xml:space="preserve">Create an email discussing the contents of the </w:t>
      </w:r>
      <w:r w:rsidR="004B6606" w:rsidRPr="006C4F1A">
        <w:rPr>
          <w:rFonts w:cs="Times New Roman"/>
          <w:sz w:val="22"/>
        </w:rPr>
        <w:t>baseline and RM plan</w:t>
      </w:r>
      <w:r w:rsidR="00000A0F">
        <w:rPr>
          <w:rFonts w:cs="Times New Roman"/>
          <w:sz w:val="22"/>
        </w:rPr>
        <w:t xml:space="preserve"> </w:t>
      </w:r>
      <w:r w:rsidR="004B6606" w:rsidRPr="006C4F1A">
        <w:rPr>
          <w:rFonts w:cs="Times New Roman"/>
          <w:sz w:val="22"/>
        </w:rPr>
        <w:t>plus</w:t>
      </w:r>
      <w:r w:rsidRPr="006C4F1A">
        <w:rPr>
          <w:rFonts w:cs="Times New Roman"/>
          <w:sz w:val="22"/>
        </w:rPr>
        <w:t xml:space="preserve"> whatever key points you think you need to make</w:t>
      </w:r>
      <w:r w:rsidR="006C4F1A" w:rsidRPr="006C4F1A">
        <w:rPr>
          <w:rFonts w:cs="Times New Roman"/>
          <w:sz w:val="22"/>
        </w:rPr>
        <w:t>.  Explain what you need and your next steps as project manager.</w:t>
      </w:r>
    </w:p>
    <w:p w14:paraId="2101D3BA" w14:textId="40E5AFFE" w:rsidR="004172FC" w:rsidRPr="00266F40" w:rsidRDefault="006C4F1A" w:rsidP="00266F40">
      <w:pPr>
        <w:pStyle w:val="ListParagraph"/>
        <w:numPr>
          <w:ilvl w:val="1"/>
          <w:numId w:val="6"/>
        </w:numPr>
        <w:rPr>
          <w:rFonts w:cs="Times New Roman"/>
          <w:sz w:val="22"/>
        </w:rPr>
      </w:pPr>
      <w:r w:rsidRPr="00266F40">
        <w:rPr>
          <w:rFonts w:cs="Times New Roman"/>
          <w:i/>
          <w:sz w:val="22"/>
        </w:rPr>
        <w:t>Consider what you think your boss is most interested in based on the information requested and the project priority matrix in the project introduction.</w:t>
      </w:r>
    </w:p>
    <w:p w14:paraId="238C437B" w14:textId="4F9FBAF9" w:rsidR="00D54626" w:rsidRPr="00010231" w:rsidRDefault="004172FC" w:rsidP="00010231">
      <w:pPr>
        <w:pStyle w:val="ListParagraph"/>
        <w:numPr>
          <w:ilvl w:val="0"/>
          <w:numId w:val="6"/>
        </w:numPr>
        <w:rPr>
          <w:rFonts w:cs="Times New Roman"/>
          <w:sz w:val="22"/>
        </w:rPr>
      </w:pPr>
      <w:r w:rsidRPr="004172FC">
        <w:rPr>
          <w:rFonts w:cs="Times New Roman"/>
          <w:sz w:val="22"/>
        </w:rPr>
        <w:t>Send the email with the Word document</w:t>
      </w:r>
      <w:r w:rsidR="008372EB">
        <w:rPr>
          <w:rFonts w:cs="Times New Roman"/>
          <w:sz w:val="22"/>
        </w:rPr>
        <w:t xml:space="preserve"> </w:t>
      </w:r>
      <w:r w:rsidRPr="004172FC">
        <w:rPr>
          <w:rFonts w:cs="Times New Roman"/>
          <w:sz w:val="22"/>
        </w:rPr>
        <w:t xml:space="preserve">attached to </w:t>
      </w:r>
      <w:hyperlink r:id="rId7" w:history="1">
        <w:r w:rsidR="00D54626" w:rsidRPr="00924B5A">
          <w:rPr>
            <w:rStyle w:val="Hyperlink"/>
            <w:rFonts w:cs="Times New Roman"/>
            <w:sz w:val="22"/>
          </w:rPr>
          <w:t>angoliam@ecu.edu</w:t>
        </w:r>
      </w:hyperlink>
    </w:p>
    <w:p w14:paraId="794A351D" w14:textId="76DD8523" w:rsidR="00350916" w:rsidRPr="002C2B04" w:rsidRDefault="00350916" w:rsidP="00350916">
      <w:pPr>
        <w:rPr>
          <w:rFonts w:cs="Times New Roman"/>
          <w:sz w:val="22"/>
        </w:rPr>
      </w:pPr>
    </w:p>
    <w:p w14:paraId="2EE4935F" w14:textId="77777777" w:rsidR="00350916" w:rsidRPr="002C2B04" w:rsidRDefault="00350916" w:rsidP="00350916">
      <w:pPr>
        <w:rPr>
          <w:rFonts w:cs="Times New Roman"/>
          <w:sz w:val="22"/>
        </w:rPr>
      </w:pPr>
      <w:r w:rsidRPr="002C2B04">
        <w:rPr>
          <w:rFonts w:cs="Times New Roman"/>
          <w:b/>
          <w:bCs/>
          <w:sz w:val="22"/>
        </w:rPr>
        <w:t>Assignment Deliverables</w:t>
      </w:r>
    </w:p>
    <w:p w14:paraId="11F6647A" w14:textId="53C3776C" w:rsidR="000D3F9C" w:rsidRPr="005B5215" w:rsidRDefault="00350916" w:rsidP="00B51391">
      <w:pPr>
        <w:numPr>
          <w:ilvl w:val="0"/>
          <w:numId w:val="1"/>
        </w:numPr>
        <w:rPr>
          <w:rFonts w:cs="Times New Roman"/>
          <w:sz w:val="22"/>
        </w:rPr>
      </w:pPr>
      <w:r w:rsidRPr="005B5215">
        <w:rPr>
          <w:rFonts w:cs="Times New Roman"/>
          <w:sz w:val="22"/>
        </w:rPr>
        <w:t xml:space="preserve">An email sent to </w:t>
      </w:r>
      <w:r w:rsidR="005B5215" w:rsidRPr="005B5215">
        <w:rPr>
          <w:rFonts w:cs="Times New Roman"/>
          <w:sz w:val="22"/>
        </w:rPr>
        <w:t xml:space="preserve">angoliam@ecu.edu </w:t>
      </w:r>
    </w:p>
    <w:p w14:paraId="3479624E" w14:textId="09EDD003" w:rsidR="00350916" w:rsidRPr="002C2B04" w:rsidRDefault="004A14DB" w:rsidP="00022403">
      <w:pPr>
        <w:numPr>
          <w:ilvl w:val="0"/>
          <w:numId w:val="1"/>
        </w:numPr>
        <w:rPr>
          <w:rFonts w:cs="Times New Roman"/>
          <w:sz w:val="22"/>
        </w:rPr>
      </w:pPr>
      <w:r>
        <w:rPr>
          <w:rFonts w:cs="Times New Roman"/>
          <w:sz w:val="22"/>
        </w:rPr>
        <w:t>2 files submitted to Bb: Word document and MSP file</w:t>
      </w:r>
      <w:r w:rsidR="00350916" w:rsidRPr="002C2B04">
        <w:rPr>
          <w:rFonts w:cs="Times New Roman"/>
          <w:sz w:val="22"/>
        </w:rPr>
        <w:br/>
      </w:r>
    </w:p>
    <w:p w14:paraId="2FBD16D7" w14:textId="77777777" w:rsidR="00350916" w:rsidRPr="002C2B04" w:rsidRDefault="00350916" w:rsidP="00350916">
      <w:pPr>
        <w:rPr>
          <w:rFonts w:cs="Times New Roman"/>
          <w:sz w:val="22"/>
        </w:rPr>
      </w:pPr>
      <w:r w:rsidRPr="002C2B04">
        <w:rPr>
          <w:rFonts w:cs="Times New Roman"/>
          <w:b/>
          <w:bCs/>
          <w:sz w:val="22"/>
        </w:rPr>
        <w:t>Technical Requirements</w:t>
      </w:r>
    </w:p>
    <w:p w14:paraId="00576904" w14:textId="709E3C33" w:rsidR="00267B2C" w:rsidRPr="00B57B79" w:rsidRDefault="00B57B79" w:rsidP="00BA5516">
      <w:pPr>
        <w:numPr>
          <w:ilvl w:val="0"/>
          <w:numId w:val="2"/>
        </w:numPr>
        <w:rPr>
          <w:rFonts w:cs="Times New Roman"/>
          <w:sz w:val="22"/>
        </w:rPr>
      </w:pPr>
      <w:r>
        <w:rPr>
          <w:rFonts w:cs="Times New Roman"/>
          <w:sz w:val="22"/>
        </w:rPr>
        <w:t>T</w:t>
      </w:r>
      <w:r w:rsidRPr="00B57B79">
        <w:rPr>
          <w:rFonts w:cs="Times New Roman"/>
          <w:sz w:val="22"/>
        </w:rPr>
        <w:t xml:space="preserve">he </w:t>
      </w:r>
      <w:r>
        <w:rPr>
          <w:rFonts w:cs="Times New Roman"/>
          <w:sz w:val="22"/>
        </w:rPr>
        <w:t>scope “</w:t>
      </w:r>
      <w:r w:rsidRPr="00B57B79">
        <w:rPr>
          <w:rFonts w:cs="Times New Roman"/>
          <w:sz w:val="22"/>
        </w:rPr>
        <w:t>deliverables</w:t>
      </w:r>
      <w:r w:rsidR="005A7226">
        <w:rPr>
          <w:rFonts w:cs="Times New Roman"/>
          <w:sz w:val="22"/>
        </w:rPr>
        <w:t>”</w:t>
      </w:r>
      <w:r w:rsidRPr="00B57B79">
        <w:rPr>
          <w:rFonts w:cs="Times New Roman"/>
          <w:sz w:val="22"/>
        </w:rPr>
        <w:t xml:space="preserve"> </w:t>
      </w:r>
      <w:r w:rsidR="005A7226">
        <w:rPr>
          <w:rFonts w:cs="Times New Roman"/>
          <w:sz w:val="22"/>
        </w:rPr>
        <w:t>must be upgraded to</w:t>
      </w:r>
      <w:r w:rsidRPr="00B57B79">
        <w:rPr>
          <w:rFonts w:cs="Times New Roman"/>
          <w:sz w:val="22"/>
        </w:rPr>
        <w:t xml:space="preserve"> complete sentence format </w:t>
      </w:r>
      <w:r w:rsidR="005A7226">
        <w:rPr>
          <w:rFonts w:cs="Times New Roman"/>
          <w:sz w:val="22"/>
        </w:rPr>
        <w:t xml:space="preserve">for clarity </w:t>
      </w:r>
      <w:r w:rsidRPr="00B57B79">
        <w:rPr>
          <w:rFonts w:cs="Times New Roman"/>
          <w:sz w:val="22"/>
        </w:rPr>
        <w:t>- one deliverable for each bullet and one sentence per deliverable. </w:t>
      </w:r>
      <w:r w:rsidR="00FF6C0E">
        <w:rPr>
          <w:rFonts w:cs="Times New Roman"/>
          <w:sz w:val="22"/>
        </w:rPr>
        <w:t>Milestones, t</w:t>
      </w:r>
      <w:r w:rsidR="009F54B9">
        <w:rPr>
          <w:rFonts w:cs="Times New Roman"/>
          <w:sz w:val="22"/>
        </w:rPr>
        <w:t xml:space="preserve">echnical requirements and </w:t>
      </w:r>
      <w:r w:rsidR="00FF6C0E">
        <w:rPr>
          <w:rFonts w:cs="Times New Roman"/>
          <w:sz w:val="22"/>
        </w:rPr>
        <w:t>l</w:t>
      </w:r>
      <w:r w:rsidR="009F54B9">
        <w:rPr>
          <w:rFonts w:cs="Times New Roman"/>
          <w:sz w:val="22"/>
        </w:rPr>
        <w:t>imits/</w:t>
      </w:r>
      <w:r w:rsidR="00FF6C0E">
        <w:rPr>
          <w:rFonts w:cs="Times New Roman"/>
          <w:sz w:val="22"/>
        </w:rPr>
        <w:t>e</w:t>
      </w:r>
      <w:r w:rsidR="009F54B9">
        <w:rPr>
          <w:rFonts w:cs="Times New Roman"/>
          <w:sz w:val="22"/>
        </w:rPr>
        <w:t>xclusions may be but do not have to be.</w:t>
      </w:r>
      <w:r w:rsidR="00FF6C0E">
        <w:rPr>
          <w:rFonts w:cs="Times New Roman"/>
          <w:sz w:val="22"/>
        </w:rPr>
        <w:t xml:space="preserve"> </w:t>
      </w:r>
    </w:p>
    <w:p w14:paraId="2B295463" w14:textId="2430D490" w:rsidR="00BA5516" w:rsidRPr="002C2B04" w:rsidRDefault="00BA5516" w:rsidP="00BA5516">
      <w:pPr>
        <w:numPr>
          <w:ilvl w:val="0"/>
          <w:numId w:val="2"/>
        </w:numPr>
        <w:rPr>
          <w:rFonts w:cs="Times New Roman"/>
          <w:sz w:val="22"/>
        </w:rPr>
      </w:pPr>
      <w:r w:rsidRPr="002C2B04">
        <w:rPr>
          <w:rFonts w:cs="Times New Roman"/>
          <w:sz w:val="22"/>
        </w:rPr>
        <w:t xml:space="preserve">MSP File </w:t>
      </w:r>
    </w:p>
    <w:p w14:paraId="6B9732C1" w14:textId="77777777" w:rsidR="005E7D7A" w:rsidRDefault="005E7D7A" w:rsidP="00BA5516">
      <w:pPr>
        <w:numPr>
          <w:ilvl w:val="1"/>
          <w:numId w:val="2"/>
        </w:numPr>
        <w:rPr>
          <w:rFonts w:cs="Times New Roman"/>
          <w:sz w:val="22"/>
        </w:rPr>
      </w:pPr>
      <w:r>
        <w:rPr>
          <w:rFonts w:cs="Times New Roman"/>
          <w:sz w:val="22"/>
        </w:rPr>
        <w:t>All POM 2 WBS task formats</w:t>
      </w:r>
    </w:p>
    <w:p w14:paraId="15A38526" w14:textId="6F795C18" w:rsidR="005B5215" w:rsidRPr="004A14DB" w:rsidRDefault="005B5215" w:rsidP="004A2F48">
      <w:pPr>
        <w:numPr>
          <w:ilvl w:val="1"/>
          <w:numId w:val="2"/>
        </w:numPr>
        <w:rPr>
          <w:rFonts w:cs="Times New Roman"/>
          <w:sz w:val="22"/>
        </w:rPr>
      </w:pPr>
      <w:r w:rsidRPr="004A14DB">
        <w:rPr>
          <w:rFonts w:cs="Times New Roman"/>
          <w:sz w:val="22"/>
        </w:rPr>
        <w:t>Baseline set</w:t>
      </w:r>
      <w:r w:rsidR="00232180" w:rsidRPr="004A14DB">
        <w:rPr>
          <w:rFonts w:cs="Times New Roman"/>
          <w:sz w:val="22"/>
        </w:rPr>
        <w:t>;</w:t>
      </w:r>
      <w:r w:rsidRPr="004A14DB">
        <w:rPr>
          <w:rFonts w:cs="Times New Roman"/>
          <w:sz w:val="22"/>
        </w:rPr>
        <w:t xml:space="preserve"> shown in "tracking</w:t>
      </w:r>
      <w:r w:rsidR="00232180" w:rsidRPr="004A14DB">
        <w:rPr>
          <w:rFonts w:cs="Times New Roman"/>
          <w:sz w:val="22"/>
        </w:rPr>
        <w:t>”</w:t>
      </w:r>
      <w:r w:rsidRPr="004A14DB">
        <w:rPr>
          <w:rFonts w:cs="Times New Roman"/>
          <w:sz w:val="22"/>
        </w:rPr>
        <w:t xml:space="preserve"> Gantt view</w:t>
      </w:r>
      <w:r w:rsidR="004A14DB" w:rsidRPr="004A14DB">
        <w:rPr>
          <w:rFonts w:cs="Times New Roman"/>
          <w:sz w:val="22"/>
        </w:rPr>
        <w:t xml:space="preserve"> with</w:t>
      </w:r>
      <w:r w:rsidR="004A14DB">
        <w:rPr>
          <w:rFonts w:cs="Times New Roman"/>
          <w:sz w:val="22"/>
        </w:rPr>
        <w:t xml:space="preserve"> r</w:t>
      </w:r>
      <w:r w:rsidRPr="004A14DB">
        <w:rPr>
          <w:rFonts w:cs="Times New Roman"/>
          <w:sz w:val="22"/>
        </w:rPr>
        <w:t>equired columns:</w:t>
      </w:r>
      <w:r w:rsidRPr="004A14DB">
        <w:rPr>
          <w:rFonts w:cs="Times New Roman"/>
          <w:b/>
          <w:sz w:val="22"/>
        </w:rPr>
        <w:t xml:space="preserve"> </w:t>
      </w:r>
      <w:r w:rsidRPr="004A14DB">
        <w:rPr>
          <w:rFonts w:cs="Times New Roman"/>
          <w:sz w:val="22"/>
        </w:rPr>
        <w:t>indicators</w:t>
      </w:r>
      <w:r w:rsidR="00232180" w:rsidRPr="004A14DB">
        <w:rPr>
          <w:rFonts w:cs="Times New Roman"/>
          <w:sz w:val="22"/>
        </w:rPr>
        <w:t>,</w:t>
      </w:r>
      <w:r w:rsidR="00986CFE" w:rsidRPr="004A14DB">
        <w:rPr>
          <w:rFonts w:cs="Times New Roman"/>
          <w:sz w:val="22"/>
        </w:rPr>
        <w:t xml:space="preserve"> </w:t>
      </w:r>
      <w:r w:rsidRPr="004A14DB">
        <w:rPr>
          <w:rFonts w:cs="Times New Roman"/>
          <w:sz w:val="22"/>
        </w:rPr>
        <w:t xml:space="preserve">tasks, </w:t>
      </w:r>
      <w:r w:rsidR="00232180" w:rsidRPr="004A14DB">
        <w:rPr>
          <w:rFonts w:cs="Times New Roman"/>
          <w:sz w:val="22"/>
        </w:rPr>
        <w:t xml:space="preserve">baseline </w:t>
      </w:r>
      <w:r w:rsidRPr="004A14DB">
        <w:rPr>
          <w:rFonts w:cs="Times New Roman"/>
          <w:sz w:val="22"/>
        </w:rPr>
        <w:t>cost, duration, start, finish</w:t>
      </w:r>
      <w:r w:rsidR="00986CFE" w:rsidRPr="004A14DB">
        <w:rPr>
          <w:rFonts w:cs="Times New Roman"/>
          <w:sz w:val="22"/>
        </w:rPr>
        <w:t xml:space="preserve"> </w:t>
      </w:r>
      <w:r w:rsidR="00232180" w:rsidRPr="004A14DB">
        <w:rPr>
          <w:rFonts w:cs="Times New Roman"/>
          <w:sz w:val="22"/>
        </w:rPr>
        <w:t>(all except indicators</w:t>
      </w:r>
      <w:r w:rsidR="004539EA" w:rsidRPr="004A14DB">
        <w:rPr>
          <w:rFonts w:cs="Times New Roman"/>
          <w:sz w:val="22"/>
        </w:rPr>
        <w:t xml:space="preserve"> and tasks</w:t>
      </w:r>
      <w:r w:rsidR="00232180" w:rsidRPr="004A14DB">
        <w:rPr>
          <w:rFonts w:cs="Times New Roman"/>
          <w:sz w:val="22"/>
        </w:rPr>
        <w:t xml:space="preserve"> are right justified</w:t>
      </w:r>
      <w:r w:rsidR="004539EA" w:rsidRPr="004A14DB">
        <w:rPr>
          <w:rFonts w:cs="Times New Roman"/>
          <w:sz w:val="22"/>
        </w:rPr>
        <w:t>)</w:t>
      </w:r>
    </w:p>
    <w:p w14:paraId="2091B4B7" w14:textId="547620B8" w:rsidR="00CB1351" w:rsidRPr="002C2B04" w:rsidRDefault="00CB1351" w:rsidP="00CB1351">
      <w:pPr>
        <w:numPr>
          <w:ilvl w:val="0"/>
          <w:numId w:val="2"/>
        </w:numPr>
        <w:rPr>
          <w:rFonts w:cs="Times New Roman"/>
          <w:sz w:val="22"/>
        </w:rPr>
      </w:pPr>
      <w:r w:rsidRPr="002C2B04">
        <w:rPr>
          <w:rFonts w:cs="Times New Roman"/>
          <w:sz w:val="22"/>
        </w:rPr>
        <w:t>Word document</w:t>
      </w:r>
      <w:r w:rsidR="005B139A">
        <w:rPr>
          <w:rFonts w:cs="Times New Roman"/>
          <w:sz w:val="22"/>
        </w:rPr>
        <w:t>s</w:t>
      </w:r>
      <w:r w:rsidR="00BA5516" w:rsidRPr="002C2B04">
        <w:rPr>
          <w:rFonts w:cs="Times New Roman"/>
          <w:sz w:val="22"/>
        </w:rPr>
        <w:t xml:space="preserve"> </w:t>
      </w:r>
      <w:r w:rsidR="008435FF">
        <w:rPr>
          <w:rFonts w:cs="Times New Roman"/>
          <w:sz w:val="22"/>
        </w:rPr>
        <w:t>11or12 point font only</w:t>
      </w:r>
    </w:p>
    <w:p w14:paraId="10CE8A07" w14:textId="7C9CDA02" w:rsidR="00350916" w:rsidRPr="002C2B04" w:rsidRDefault="00350916" w:rsidP="00BA5516">
      <w:pPr>
        <w:numPr>
          <w:ilvl w:val="0"/>
          <w:numId w:val="2"/>
        </w:numPr>
        <w:rPr>
          <w:rFonts w:cs="Times New Roman"/>
          <w:sz w:val="22"/>
        </w:rPr>
      </w:pPr>
      <w:r w:rsidRPr="002C2B04">
        <w:rPr>
          <w:rFonts w:cs="Times New Roman"/>
          <w:sz w:val="22"/>
        </w:rPr>
        <w:t>Name all files: </w:t>
      </w:r>
      <w:r w:rsidRPr="002C2B04">
        <w:rPr>
          <w:rFonts w:cs="Times New Roman"/>
          <w:i/>
          <w:iCs/>
          <w:sz w:val="22"/>
        </w:rPr>
        <w:t>yourlastname-POM</w:t>
      </w:r>
      <w:r w:rsidR="00270AE7" w:rsidRPr="002C2B04">
        <w:rPr>
          <w:rFonts w:cs="Times New Roman"/>
          <w:i/>
          <w:iCs/>
          <w:sz w:val="22"/>
        </w:rPr>
        <w:t xml:space="preserve"> </w:t>
      </w:r>
      <w:r w:rsidR="00E13072">
        <w:rPr>
          <w:rFonts w:cs="Times New Roman"/>
          <w:i/>
          <w:iCs/>
          <w:sz w:val="22"/>
        </w:rPr>
        <w:t>3</w:t>
      </w:r>
      <w:r w:rsidR="00A734E6">
        <w:rPr>
          <w:rFonts w:cs="Times New Roman"/>
          <w:i/>
          <w:iCs/>
          <w:sz w:val="22"/>
        </w:rPr>
        <w:t xml:space="preserve"> (one will be .docx and the other .mpp)</w:t>
      </w:r>
      <w:r w:rsidR="00BA5516" w:rsidRPr="002C2B04">
        <w:rPr>
          <w:rFonts w:cs="Times New Roman"/>
          <w:sz w:val="22"/>
        </w:rPr>
        <w:t xml:space="preserve"> </w:t>
      </w:r>
      <w:r w:rsidRPr="002C2B04">
        <w:rPr>
          <w:rFonts w:cs="Times New Roman"/>
          <w:i/>
          <w:iCs/>
          <w:sz w:val="22"/>
        </w:rPr>
        <w:br/>
      </w:r>
    </w:p>
    <w:p w14:paraId="5E91F533" w14:textId="77777777" w:rsidR="00350916" w:rsidRPr="002C2B04" w:rsidRDefault="00350916" w:rsidP="00350916">
      <w:pPr>
        <w:rPr>
          <w:rFonts w:cs="Times New Roman"/>
          <w:sz w:val="22"/>
        </w:rPr>
      </w:pPr>
      <w:r w:rsidRPr="002C2B04">
        <w:rPr>
          <w:rFonts w:cs="Times New Roman"/>
          <w:b/>
          <w:bCs/>
          <w:sz w:val="22"/>
        </w:rPr>
        <w:t>Limits and Exclusions</w:t>
      </w:r>
    </w:p>
    <w:p w14:paraId="20788A62" w14:textId="5AFFB129" w:rsidR="006D56ED" w:rsidRDefault="006D56ED" w:rsidP="0085327D">
      <w:pPr>
        <w:numPr>
          <w:ilvl w:val="0"/>
          <w:numId w:val="3"/>
        </w:numPr>
        <w:rPr>
          <w:rFonts w:cs="Times New Roman"/>
          <w:sz w:val="22"/>
        </w:rPr>
      </w:pPr>
      <w:r w:rsidRPr="002C2B04">
        <w:rPr>
          <w:rFonts w:cs="Times New Roman"/>
          <w:sz w:val="22"/>
        </w:rPr>
        <w:t>Gantt charts must not show any milestone icons</w:t>
      </w:r>
      <w:r w:rsidR="008435FF">
        <w:rPr>
          <w:rFonts w:cs="Times New Roman"/>
          <w:sz w:val="22"/>
        </w:rPr>
        <w:t xml:space="preserve"> or show resources with the Gantt bars</w:t>
      </w:r>
    </w:p>
    <w:p w14:paraId="4B6197CF" w14:textId="77777777" w:rsidR="00C55E64" w:rsidRDefault="00C55E64" w:rsidP="0085327D">
      <w:pPr>
        <w:numPr>
          <w:ilvl w:val="0"/>
          <w:numId w:val="3"/>
        </w:numPr>
        <w:rPr>
          <w:rFonts w:cs="Times New Roman"/>
          <w:sz w:val="22"/>
        </w:rPr>
      </w:pPr>
      <w:r>
        <w:rPr>
          <w:rFonts w:cs="Times New Roman"/>
          <w:sz w:val="22"/>
        </w:rPr>
        <w:t>Do not include a budget summary or cash flow statement</w:t>
      </w:r>
    </w:p>
    <w:p w14:paraId="7A09C19A" w14:textId="605BE5D8" w:rsidR="00986CFE" w:rsidRPr="00986CFE" w:rsidRDefault="00986CFE" w:rsidP="00986CFE">
      <w:pPr>
        <w:numPr>
          <w:ilvl w:val="0"/>
          <w:numId w:val="3"/>
        </w:numPr>
        <w:rPr>
          <w:rFonts w:cs="Times New Roman"/>
          <w:sz w:val="22"/>
        </w:rPr>
      </w:pPr>
      <w:r w:rsidRPr="00986CFE">
        <w:rPr>
          <w:rFonts w:cs="Times New Roman"/>
          <w:sz w:val="22"/>
        </w:rPr>
        <w:t>Project risk only involves work to complete the project scope and will not consider risk</w:t>
      </w:r>
      <w:r>
        <w:rPr>
          <w:rFonts w:cs="Times New Roman"/>
          <w:sz w:val="22"/>
        </w:rPr>
        <w:t xml:space="preserve"> beyond the end of the project; d</w:t>
      </w:r>
      <w:r w:rsidRPr="00986CFE">
        <w:rPr>
          <w:rFonts w:cs="Times New Roman"/>
          <w:sz w:val="22"/>
        </w:rPr>
        <w:t>o not include risk regarding ongoing production</w:t>
      </w:r>
      <w:r w:rsidR="00F711CE">
        <w:rPr>
          <w:rFonts w:cs="Times New Roman"/>
          <w:sz w:val="22"/>
        </w:rPr>
        <w:t xml:space="preserve"> or profit</w:t>
      </w:r>
      <w:r>
        <w:rPr>
          <w:rFonts w:cs="Times New Roman"/>
          <w:sz w:val="22"/>
        </w:rPr>
        <w:t xml:space="preserve"> </w:t>
      </w:r>
      <w:r w:rsidR="007F07C9">
        <w:rPr>
          <w:rFonts w:cs="Times New Roman"/>
          <w:sz w:val="22"/>
        </w:rPr>
        <w:t>since your</w:t>
      </w:r>
      <w:r w:rsidRPr="00986CFE">
        <w:rPr>
          <w:rFonts w:cs="Times New Roman"/>
          <w:sz w:val="22"/>
        </w:rPr>
        <w:t xml:space="preserve"> project ends at launch.</w:t>
      </w:r>
    </w:p>
    <w:p w14:paraId="6355363E" w14:textId="22B7C1D9" w:rsidR="00847A21" w:rsidRDefault="00986CFE" w:rsidP="00986CFE">
      <w:pPr>
        <w:numPr>
          <w:ilvl w:val="0"/>
          <w:numId w:val="3"/>
        </w:numPr>
        <w:rPr>
          <w:rFonts w:cs="Times New Roman"/>
          <w:sz w:val="22"/>
        </w:rPr>
      </w:pPr>
      <w:r w:rsidRPr="00986CFE">
        <w:rPr>
          <w:rFonts w:cs="Times New Roman"/>
          <w:sz w:val="22"/>
        </w:rPr>
        <w:t xml:space="preserve">Project risk </w:t>
      </w:r>
      <w:r>
        <w:rPr>
          <w:rFonts w:cs="Times New Roman"/>
          <w:sz w:val="22"/>
        </w:rPr>
        <w:t xml:space="preserve">may </w:t>
      </w:r>
      <w:r w:rsidRPr="00986CFE">
        <w:rPr>
          <w:rFonts w:cs="Times New Roman"/>
          <w:sz w:val="22"/>
        </w:rPr>
        <w:t xml:space="preserve">not include </w:t>
      </w:r>
      <w:r>
        <w:rPr>
          <w:rFonts w:cs="Times New Roman"/>
          <w:sz w:val="22"/>
        </w:rPr>
        <w:t>"</w:t>
      </w:r>
      <w:r w:rsidRPr="00986CFE">
        <w:rPr>
          <w:rFonts w:cs="Times New Roman"/>
          <w:sz w:val="22"/>
        </w:rPr>
        <w:t>over budget</w:t>
      </w:r>
      <w:r>
        <w:rPr>
          <w:rFonts w:cs="Times New Roman"/>
          <w:sz w:val="22"/>
        </w:rPr>
        <w:t>"</w:t>
      </w:r>
      <w:r w:rsidRPr="00986CFE">
        <w:rPr>
          <w:rFonts w:cs="Times New Roman"/>
          <w:sz w:val="22"/>
        </w:rPr>
        <w:t xml:space="preserve"> or </w:t>
      </w:r>
      <w:r>
        <w:rPr>
          <w:rFonts w:cs="Times New Roman"/>
          <w:sz w:val="22"/>
        </w:rPr>
        <w:t>"</w:t>
      </w:r>
      <w:r w:rsidRPr="00986CFE">
        <w:rPr>
          <w:rFonts w:cs="Times New Roman"/>
          <w:sz w:val="22"/>
        </w:rPr>
        <w:t>finish late</w:t>
      </w:r>
      <w:r>
        <w:rPr>
          <w:rFonts w:cs="Times New Roman"/>
          <w:sz w:val="22"/>
        </w:rPr>
        <w:t>"</w:t>
      </w:r>
      <w:r w:rsidRPr="00986CFE">
        <w:rPr>
          <w:rFonts w:cs="Times New Roman"/>
          <w:sz w:val="22"/>
        </w:rPr>
        <w:t xml:space="preserve">; it </w:t>
      </w:r>
      <w:r>
        <w:rPr>
          <w:rFonts w:cs="Times New Roman"/>
          <w:sz w:val="22"/>
        </w:rPr>
        <w:t xml:space="preserve">must </w:t>
      </w:r>
      <w:r w:rsidRPr="00986CFE">
        <w:rPr>
          <w:rFonts w:cs="Times New Roman"/>
          <w:sz w:val="22"/>
        </w:rPr>
        <w:t xml:space="preserve">address </w:t>
      </w:r>
      <w:r>
        <w:rPr>
          <w:rFonts w:cs="Times New Roman"/>
          <w:sz w:val="22"/>
        </w:rPr>
        <w:t>risk that would cause either of these outcomes</w:t>
      </w:r>
    </w:p>
    <w:bookmarkStart w:id="0" w:name="_GoBack"/>
    <w:bookmarkEnd w:id="0"/>
    <w:p w14:paraId="56A5BF0A" w14:textId="77777777" w:rsidR="009A0B3D" w:rsidRDefault="00C82636" w:rsidP="005C2EDB">
      <w:pPr>
        <w:spacing w:after="160" w:line="259" w:lineRule="auto"/>
        <w:rPr>
          <w:rFonts w:cs="Times New Roman"/>
          <w:sz w:val="22"/>
        </w:rPr>
      </w:pPr>
      <w:r w:rsidRPr="00675F22">
        <w:rPr>
          <w:b/>
          <w:bCs/>
          <w:noProof/>
          <w:color w:val="FF0000"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2FD392" wp14:editId="4AABEDA2">
                <wp:simplePos x="0" y="0"/>
                <wp:positionH relativeFrom="column">
                  <wp:posOffset>73152</wp:posOffset>
                </wp:positionH>
                <wp:positionV relativeFrom="paragraph">
                  <wp:posOffset>157226</wp:posOffset>
                </wp:positionV>
                <wp:extent cx="1163117" cy="2040941"/>
                <wp:effectExtent l="0" t="0" r="75565" b="5461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3117" cy="204094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E57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75pt;margin-top:12.4pt;width:91.6pt;height:16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" strokecolor="red" strokeweight="1pt">
                <v:stroke endarrow="block" joinstyle="miter"/>
              </v:shape>
            </w:pict>
          </mc:Fallback>
        </mc:AlternateContent>
      </w:r>
      <w:r w:rsidR="00D31088" w:rsidRPr="00675F22">
        <w:rPr>
          <w:b/>
          <w:bCs/>
          <w:noProof/>
          <w:color w:val="FF0000"/>
          <w:sz w:val="22"/>
        </w:rPr>
        <w:drawing>
          <wp:anchor distT="0" distB="0" distL="114300" distR="114300" simplePos="0" relativeHeight="251656192" behindDoc="0" locked="0" layoutInCell="1" allowOverlap="1" wp14:anchorId="51EDD4C8" wp14:editId="152C0FE5">
            <wp:simplePos x="0" y="0"/>
            <wp:positionH relativeFrom="column">
              <wp:posOffset>3260725</wp:posOffset>
            </wp:positionH>
            <wp:positionV relativeFrom="paragraph">
              <wp:posOffset>755963</wp:posOffset>
            </wp:positionV>
            <wp:extent cx="2708694" cy="2003174"/>
            <wp:effectExtent l="19050" t="19050" r="15875" b="165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694" cy="20031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4F1" w:rsidRPr="00675F22">
        <w:rPr>
          <w:rFonts w:cs="Times New Roman"/>
          <w:b/>
          <w:bCs/>
          <w:color w:val="FF0000"/>
          <w:sz w:val="22"/>
        </w:rPr>
        <w:t>To create more space on the Word doc</w:t>
      </w:r>
      <w:r w:rsidR="001B24F1">
        <w:rPr>
          <w:rFonts w:cs="Times New Roman"/>
          <w:sz w:val="22"/>
        </w:rPr>
        <w:t>,</w:t>
      </w:r>
      <w:r w:rsidR="001B24F1" w:rsidRPr="002C2B04">
        <w:rPr>
          <w:rFonts w:cs="Times New Roman"/>
          <w:sz w:val="22"/>
        </w:rPr>
        <w:t xml:space="preserve"> </w:t>
      </w:r>
      <w:r w:rsidR="001B24F1">
        <w:rPr>
          <w:rFonts w:cs="Times New Roman"/>
          <w:sz w:val="22"/>
        </w:rPr>
        <w:t xml:space="preserve">use the </w:t>
      </w:r>
      <w:r w:rsidR="001B24F1" w:rsidRPr="00D31088">
        <w:rPr>
          <w:rFonts w:cs="Times New Roman"/>
          <w:i/>
          <w:sz w:val="22"/>
        </w:rPr>
        <w:t>Page Layout &gt; Breaks &gt; Next Page</w:t>
      </w:r>
      <w:r w:rsidR="001B24F1">
        <w:rPr>
          <w:rFonts w:cs="Times New Roman"/>
          <w:sz w:val="22"/>
        </w:rPr>
        <w:t xml:space="preserve"> to increase margins to make the picture text readable;</w:t>
      </w:r>
      <w:r w:rsidR="008B5F74" w:rsidRPr="002C2B04">
        <w:rPr>
          <w:rFonts w:cs="Times New Roman"/>
          <w:sz w:val="22"/>
        </w:rPr>
        <w:t xml:space="preserve"> y</w:t>
      </w:r>
      <w:r w:rsidR="005C2EDB" w:rsidRPr="002C2B04">
        <w:rPr>
          <w:rFonts w:cs="Times New Roman"/>
          <w:sz w:val="22"/>
        </w:rPr>
        <w:t>ou may need to stretch the picture vertically</w:t>
      </w:r>
      <w:r w:rsidR="001B24F1">
        <w:rPr>
          <w:rFonts w:cs="Times New Roman"/>
          <w:sz w:val="22"/>
        </w:rPr>
        <w:t>.</w:t>
      </w:r>
      <w:r w:rsidR="00D31088">
        <w:rPr>
          <w:rFonts w:cs="Times New Roman"/>
          <w:sz w:val="22"/>
        </w:rPr>
        <w:t xml:space="preserve"> </w:t>
      </w:r>
    </w:p>
    <w:p w14:paraId="2F9EBD5F" w14:textId="58C960B2" w:rsidR="00D31088" w:rsidRDefault="009A0B3D" w:rsidP="00675F22">
      <w:pPr>
        <w:spacing w:after="160" w:line="259" w:lineRule="auto"/>
        <w:ind w:left="720" w:firstLine="720"/>
        <w:rPr>
          <w:rFonts w:cs="Times New Roman"/>
          <w:sz w:val="22"/>
        </w:rPr>
      </w:pPr>
      <w:r w:rsidRPr="00784AC9">
        <w:rPr>
          <w:b/>
          <w:bCs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98121E" wp14:editId="66FBECC7">
                <wp:simplePos x="0" y="0"/>
                <wp:positionH relativeFrom="column">
                  <wp:posOffset>2599899</wp:posOffset>
                </wp:positionH>
                <wp:positionV relativeFrom="paragraph">
                  <wp:posOffset>155471</wp:posOffset>
                </wp:positionV>
                <wp:extent cx="1180531" cy="1535060"/>
                <wp:effectExtent l="0" t="0" r="76835" b="6540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531" cy="153506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1B8B6" id="Straight Arrow Connector 3" o:spid="_x0000_s1026" type="#_x0000_t32" style="position:absolute;margin-left:204.7pt;margin-top:12.25pt;width:92.95pt;height:12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" strokecolor="red" strokeweight="1pt">
                <v:stroke endarrow="block" joinstyle="miter"/>
              </v:shape>
            </w:pict>
          </mc:Fallback>
        </mc:AlternateContent>
      </w:r>
      <w:r w:rsidR="00675F22" w:rsidRPr="00784AC9">
        <w:rPr>
          <w:rFonts w:cs="Times New Roman"/>
          <w:b/>
          <w:bCs/>
          <w:color w:val="FF0000"/>
          <w:sz w:val="22"/>
        </w:rPr>
        <w:t xml:space="preserve">To </w:t>
      </w:r>
      <w:r w:rsidR="001B24F1" w:rsidRPr="00784AC9">
        <w:rPr>
          <w:rFonts w:cs="Times New Roman"/>
          <w:b/>
          <w:bCs/>
          <w:color w:val="FF0000"/>
          <w:sz w:val="22"/>
        </w:rPr>
        <w:t>use MS Project "copy picture" functio</w:t>
      </w:r>
      <w:r w:rsidR="00784AC9">
        <w:rPr>
          <w:rFonts w:cs="Times New Roman"/>
          <w:b/>
          <w:bCs/>
          <w:color w:val="FF0000"/>
          <w:sz w:val="22"/>
        </w:rPr>
        <w:t>n</w:t>
      </w:r>
      <w:r w:rsidR="00524D66">
        <w:rPr>
          <w:rFonts w:cs="Times New Roman"/>
          <w:b/>
          <w:bCs/>
          <w:color w:val="FF0000"/>
          <w:sz w:val="22"/>
        </w:rPr>
        <w:t xml:space="preserve"> (adjust year to project year)</w:t>
      </w:r>
      <w:r w:rsidR="00784AC9">
        <w:rPr>
          <w:rFonts w:cs="Times New Roman"/>
          <w:b/>
          <w:bCs/>
          <w:color w:val="FF0000"/>
          <w:sz w:val="22"/>
        </w:rPr>
        <w:t>.</w:t>
      </w:r>
    </w:p>
    <w:p w14:paraId="49F3ACFC" w14:textId="77777777" w:rsidR="00092929" w:rsidRDefault="001B24F1" w:rsidP="005C2EDB">
      <w:pPr>
        <w:spacing w:after="160" w:line="259" w:lineRule="auto"/>
        <w:rPr>
          <w:rFonts w:cs="Times New Roman"/>
          <w:sz w:val="22"/>
        </w:rPr>
        <w:sectPr w:rsidR="00092929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69B76D00" wp14:editId="179BEC1B">
            <wp:extent cx="2238451" cy="2061210"/>
            <wp:effectExtent l="19050" t="19050" r="28575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86344" b="55297"/>
                    <a:stretch/>
                  </pic:blipFill>
                  <pic:spPr bwMode="auto">
                    <a:xfrm>
                      <a:off x="0" y="0"/>
                      <a:ext cx="2279083" cy="2098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7139" w:type="dxa"/>
        <w:tblLook w:val="04A0" w:firstRow="1" w:lastRow="0" w:firstColumn="1" w:lastColumn="0" w:noHBand="0" w:noVBand="1"/>
      </w:tblPr>
      <w:tblGrid>
        <w:gridCol w:w="783"/>
        <w:gridCol w:w="8667"/>
        <w:gridCol w:w="1260"/>
        <w:gridCol w:w="1080"/>
        <w:gridCol w:w="1170"/>
        <w:gridCol w:w="461"/>
        <w:gridCol w:w="356"/>
        <w:gridCol w:w="814"/>
        <w:gridCol w:w="1350"/>
        <w:gridCol w:w="1198"/>
      </w:tblGrid>
      <w:tr w:rsidR="000E70AC" w:rsidRPr="00FA6090" w14:paraId="163BD229" w14:textId="77777777" w:rsidTr="00884DA6">
        <w:trPr>
          <w:trHeight w:val="309"/>
        </w:trPr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BD21" w14:textId="4C20E1AD" w:rsidR="00B669EA" w:rsidRPr="00B669EA" w:rsidRDefault="00B669EA" w:rsidP="00B669EA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lastRenderedPageBreak/>
              <w:t>Risk Assessment Table</w:t>
            </w:r>
          </w:p>
        </w:tc>
        <w:tc>
          <w:tcPr>
            <w:tcW w:w="39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6206" w14:textId="77777777" w:rsidR="00B669EA" w:rsidRPr="00B669EA" w:rsidRDefault="00B669EA" w:rsidP="00B669EA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3B26" w14:textId="77777777" w:rsidR="00B669EA" w:rsidRPr="00B669EA" w:rsidRDefault="00B669EA" w:rsidP="00B669EA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F8C6" w14:textId="77777777" w:rsidR="00B669EA" w:rsidRPr="00B669EA" w:rsidRDefault="00B669EA" w:rsidP="00B669EA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80D9" w14:textId="77777777" w:rsidR="00B669EA" w:rsidRPr="00B669EA" w:rsidRDefault="00B669EA" w:rsidP="00B669EA">
            <w:pPr>
              <w:rPr>
                <w:rFonts w:eastAsia="Times New Roman" w:cs="Times New Roman"/>
                <w:sz w:val="22"/>
              </w:rPr>
            </w:pPr>
          </w:p>
        </w:tc>
      </w:tr>
      <w:tr w:rsidR="000E70AC" w:rsidRPr="00FA6090" w14:paraId="1156B75C" w14:textId="77777777" w:rsidTr="00884DA6">
        <w:trPr>
          <w:gridAfter w:val="3"/>
          <w:wAfter w:w="3362" w:type="dxa"/>
          <w:trHeight w:val="309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33C2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Rank</w:t>
            </w:r>
          </w:p>
        </w:tc>
        <w:tc>
          <w:tcPr>
            <w:tcW w:w="8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4A2F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Risk Event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A318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Likelihood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CE7F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Impact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C4DD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Detection Difficulty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2D3F" w14:textId="77777777" w:rsidR="00B669EA" w:rsidRPr="00B669EA" w:rsidRDefault="00B669EA" w:rsidP="000E70AC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b/>
                <w:bCs/>
                <w:color w:val="000000"/>
                <w:sz w:val="22"/>
              </w:rPr>
              <w:t>Score</w:t>
            </w:r>
          </w:p>
        </w:tc>
      </w:tr>
      <w:tr w:rsidR="000E70AC" w:rsidRPr="00FA6090" w14:paraId="76B1BBAB" w14:textId="77777777" w:rsidTr="00C34C1D">
        <w:trPr>
          <w:gridAfter w:val="3"/>
          <w:wAfter w:w="3362" w:type="dxa"/>
          <w:trHeight w:val="59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066F" w14:textId="568972C4" w:rsidR="00B669EA" w:rsidRPr="00B669EA" w:rsidRDefault="00A33D49" w:rsidP="00B669EA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</w:rPr>
              <w:t>1</w:t>
            </w:r>
            <w:r w:rsidR="00B669EA"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8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AB24" w14:textId="7EB0D708" w:rsidR="00B669EA" w:rsidRPr="00B669EA" w:rsidRDefault="00B669EA" w:rsidP="00B669EA">
            <w:pPr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3D3F" w14:textId="1A0FF85E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8A6E" w14:textId="49B75A4C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710F" w14:textId="014185D1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10C9" w14:textId="310F51AF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0E70AC" w:rsidRPr="00FA6090" w14:paraId="13872EE1" w14:textId="77777777" w:rsidTr="00884DA6">
        <w:trPr>
          <w:gridAfter w:val="3"/>
          <w:wAfter w:w="3362" w:type="dxa"/>
          <w:trHeight w:val="59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885C" w14:textId="7CD5BC0F" w:rsidR="00B669EA" w:rsidRPr="00B669EA" w:rsidRDefault="00B669EA" w:rsidP="00B669EA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7669C4">
              <w:rPr>
                <w:rFonts w:eastAsia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8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E101" w14:textId="7D9E65EB" w:rsidR="00B669EA" w:rsidRPr="00B669EA" w:rsidRDefault="00B669EA" w:rsidP="00B669EA">
            <w:pPr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A3F4" w14:textId="2A17BDA1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9126" w14:textId="6BD29517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7198C" w14:textId="08AE77C3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F948" w14:textId="33BD79BF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0E70AC" w:rsidRPr="00FA6090" w14:paraId="191D28F3" w14:textId="77777777" w:rsidTr="00884DA6">
        <w:trPr>
          <w:gridAfter w:val="3"/>
          <w:wAfter w:w="3362" w:type="dxa"/>
          <w:trHeight w:val="59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1A8C" w14:textId="2E9C73AD" w:rsidR="00B669EA" w:rsidRPr="00B669EA" w:rsidRDefault="00B669EA" w:rsidP="00B669EA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7669C4">
              <w:rPr>
                <w:rFonts w:eastAsia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8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3829" w14:textId="6AB86038" w:rsidR="00B669EA" w:rsidRPr="00B669EA" w:rsidRDefault="00B669EA" w:rsidP="00B669EA">
            <w:pPr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6BCB" w14:textId="1C7C85B8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F7A2" w14:textId="70229A2A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ADC2" w14:textId="7A81318B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D63F" w14:textId="06F45FB2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0E70AC" w:rsidRPr="00FA6090" w14:paraId="156C7FC1" w14:textId="77777777" w:rsidTr="00884DA6">
        <w:trPr>
          <w:gridAfter w:val="3"/>
          <w:wAfter w:w="3362" w:type="dxa"/>
          <w:trHeight w:val="59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A1B6" w14:textId="430E80CD" w:rsidR="00B669EA" w:rsidRPr="00B669EA" w:rsidRDefault="00B669EA" w:rsidP="00B669EA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7669C4">
              <w:rPr>
                <w:rFonts w:eastAsia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8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75C4" w14:textId="4DFB9AB3" w:rsidR="00B669EA" w:rsidRPr="00B669EA" w:rsidRDefault="00B669EA" w:rsidP="00B669EA">
            <w:pPr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D850" w14:textId="1AFC27FC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556B" w14:textId="5696AE89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DA57" w14:textId="6DB29C40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07BB" w14:textId="6807D1D4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0E70AC" w:rsidRPr="00FA6090" w14:paraId="4B439B02" w14:textId="77777777" w:rsidTr="00C34C1D">
        <w:trPr>
          <w:gridAfter w:val="3"/>
          <w:wAfter w:w="3362" w:type="dxa"/>
          <w:trHeight w:val="590"/>
        </w:trPr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DB76" w14:textId="7204AF54" w:rsidR="00B669EA" w:rsidRPr="00B669EA" w:rsidRDefault="00B669EA" w:rsidP="00B669EA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A33D49">
              <w:rPr>
                <w:rFonts w:eastAsia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8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4197" w14:textId="35C36252" w:rsidR="00B669EA" w:rsidRPr="00B669EA" w:rsidRDefault="00B669EA" w:rsidP="00B669EA">
            <w:pPr>
              <w:rPr>
                <w:rFonts w:eastAsia="Times New Roman" w:cs="Times New Roman"/>
                <w:color w:val="000000"/>
                <w:sz w:val="22"/>
              </w:rPr>
            </w:pPr>
            <w:r w:rsidRPr="00B669EA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2448" w14:textId="4DF0FC63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C39C" w14:textId="7BE65252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F0F43" w14:textId="3A5F7A5F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6425" w14:textId="71B7FC85" w:rsidR="00B669EA" w:rsidRPr="00B669EA" w:rsidRDefault="00B669EA" w:rsidP="000E07D3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526EC195" w14:textId="3BF6D3E2" w:rsidR="000E70AC" w:rsidRPr="00FA6090" w:rsidRDefault="000E70AC" w:rsidP="005C2EDB">
      <w:pPr>
        <w:spacing w:after="160" w:line="259" w:lineRule="auto"/>
        <w:rPr>
          <w:rFonts w:cs="Times New Roman"/>
          <w:sz w:val="22"/>
        </w:rPr>
      </w:pPr>
    </w:p>
    <w:tbl>
      <w:tblPr>
        <w:tblW w:w="13770" w:type="dxa"/>
        <w:tblLayout w:type="fixed"/>
        <w:tblLook w:val="04A0" w:firstRow="1" w:lastRow="0" w:firstColumn="1" w:lastColumn="0" w:noHBand="0" w:noVBand="1"/>
      </w:tblPr>
      <w:tblGrid>
        <w:gridCol w:w="787"/>
        <w:gridCol w:w="2633"/>
        <w:gridCol w:w="207"/>
        <w:gridCol w:w="2583"/>
        <w:gridCol w:w="258"/>
        <w:gridCol w:w="2712"/>
        <w:gridCol w:w="129"/>
        <w:gridCol w:w="2841"/>
        <w:gridCol w:w="1620"/>
      </w:tblGrid>
      <w:tr w:rsidR="00D76EAF" w:rsidRPr="00FA6090" w14:paraId="27DBC706" w14:textId="77777777" w:rsidTr="00D76EAF">
        <w:trPr>
          <w:trHeight w:val="298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BCED" w14:textId="77777777" w:rsidR="000E70AC" w:rsidRPr="000E70AC" w:rsidRDefault="000E70AC" w:rsidP="000E70AC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Risk Response Matrix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90D6" w14:textId="77777777" w:rsidR="000E70AC" w:rsidRPr="000E70AC" w:rsidRDefault="000E70AC" w:rsidP="000E70AC">
            <w:pPr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C3930" w14:textId="77777777" w:rsidR="000E70AC" w:rsidRPr="000E70AC" w:rsidRDefault="000E70AC" w:rsidP="000E70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98F1" w14:textId="77777777" w:rsidR="000E70AC" w:rsidRPr="000E70AC" w:rsidRDefault="000E70AC" w:rsidP="000E70AC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195C" w14:textId="77777777" w:rsidR="000E70AC" w:rsidRPr="000E70AC" w:rsidRDefault="000E70AC" w:rsidP="000E70AC">
            <w:pPr>
              <w:rPr>
                <w:rFonts w:eastAsia="Times New Roman" w:cs="Times New Roman"/>
                <w:sz w:val="22"/>
              </w:rPr>
            </w:pPr>
          </w:p>
        </w:tc>
      </w:tr>
      <w:tr w:rsidR="00D76EAF" w:rsidRPr="00FA6090" w14:paraId="0FAF59F6" w14:textId="77777777" w:rsidTr="00D76EAF">
        <w:trPr>
          <w:trHeight w:val="59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FA89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Score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2CF0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Risk Event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E4DA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Response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6E2B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Contingency Plan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1B79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Trigger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BF1B" w14:textId="77777777" w:rsidR="000E70AC" w:rsidRPr="000E70AC" w:rsidRDefault="000E70AC" w:rsidP="00884DA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b/>
                <w:bCs/>
                <w:color w:val="000000"/>
                <w:sz w:val="22"/>
              </w:rPr>
              <w:t>Responsible</w:t>
            </w:r>
          </w:p>
        </w:tc>
      </w:tr>
      <w:tr w:rsidR="00D76EAF" w:rsidRPr="00FA6090" w14:paraId="1D5262C5" w14:textId="77777777" w:rsidTr="00D76EAF">
        <w:trPr>
          <w:trHeight w:val="56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DC1A" w14:textId="5705997E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B1F5" w14:textId="4999D0D8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1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B5AF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BE76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9512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DC6F" w14:textId="77777777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D76EAF" w:rsidRPr="00FA6090" w14:paraId="690FE3C1" w14:textId="77777777" w:rsidTr="00D76EAF">
        <w:trPr>
          <w:trHeight w:val="56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EE3D" w14:textId="0CDE4C0C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8FB9" w14:textId="20122C0F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Risk 2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85E6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8C4A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D485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996D" w14:textId="77777777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  <w:tr w:rsidR="00D76EAF" w:rsidRPr="00FA6090" w14:paraId="0886F49C" w14:textId="77777777" w:rsidTr="00D76EAF">
        <w:trPr>
          <w:trHeight w:val="56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5861" w14:textId="47181099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3EFB" w14:textId="2C658A42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  <w:r w:rsidR="00DF393B">
              <w:rPr>
                <w:rFonts w:eastAsia="Times New Roman" w:cs="Times New Roman"/>
                <w:color w:val="000000"/>
                <w:sz w:val="22"/>
              </w:rPr>
              <w:t>R</w:t>
            </w:r>
            <w:r w:rsidR="0034329E">
              <w:rPr>
                <w:rFonts w:eastAsia="Times New Roman" w:cs="Times New Roman"/>
                <w:color w:val="000000"/>
                <w:sz w:val="22"/>
              </w:rPr>
              <w:t>isk 3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F070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B694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26F4" w14:textId="77777777" w:rsidR="000E70AC" w:rsidRPr="000E70AC" w:rsidRDefault="000E70AC" w:rsidP="000E70AC">
            <w:pPr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3AA7" w14:textId="77777777" w:rsidR="000E70AC" w:rsidRPr="000E70AC" w:rsidRDefault="000E70AC" w:rsidP="000E70AC">
            <w:pPr>
              <w:jc w:val="center"/>
              <w:rPr>
                <w:rFonts w:eastAsia="Times New Roman" w:cs="Times New Roman"/>
                <w:color w:val="000000"/>
                <w:sz w:val="22"/>
              </w:rPr>
            </w:pPr>
            <w:r w:rsidRPr="000E70AC">
              <w:rPr>
                <w:rFonts w:eastAsia="Times New Roman" w:cs="Times New Roman"/>
                <w:color w:val="000000"/>
                <w:sz w:val="22"/>
              </w:rPr>
              <w:t> </w:t>
            </w:r>
          </w:p>
        </w:tc>
      </w:tr>
    </w:tbl>
    <w:p w14:paraId="2F9215CE" w14:textId="77777777" w:rsidR="000E70AC" w:rsidRPr="00FA6090" w:rsidRDefault="000E70AC" w:rsidP="005C2EDB">
      <w:pPr>
        <w:spacing w:after="160" w:line="259" w:lineRule="auto"/>
        <w:rPr>
          <w:rFonts w:cs="Times New Roman"/>
          <w:sz w:val="22"/>
        </w:rPr>
      </w:pPr>
    </w:p>
    <w:p w14:paraId="6F27C080" w14:textId="1075776A" w:rsidR="004E0043" w:rsidRDefault="004E0043">
      <w:pPr>
        <w:spacing w:after="160" w:line="259" w:lineRule="auto"/>
        <w:rPr>
          <w:rFonts w:cs="Times New Roman"/>
          <w:sz w:val="22"/>
        </w:rPr>
      </w:pPr>
      <w:r>
        <w:rPr>
          <w:rFonts w:cs="Times New Roman"/>
          <w:sz w:val="22"/>
        </w:rPr>
        <w:br w:type="page"/>
      </w:r>
    </w:p>
    <w:p w14:paraId="0572D46F" w14:textId="180712D3" w:rsidR="00092929" w:rsidRDefault="00092929" w:rsidP="005C2EDB">
      <w:pPr>
        <w:spacing w:after="160" w:line="259" w:lineRule="auto"/>
        <w:rPr>
          <w:rFonts w:cs="Times New Roman"/>
          <w:sz w:val="22"/>
        </w:rPr>
      </w:pPr>
    </w:p>
    <w:p w14:paraId="6269F0BB" w14:textId="2AEB679C" w:rsidR="0027532C" w:rsidRPr="00FB0399" w:rsidRDefault="0027532C" w:rsidP="005C2EDB">
      <w:pPr>
        <w:spacing w:after="160" w:line="259" w:lineRule="auto"/>
        <w:rPr>
          <w:rFonts w:cs="Times New Roman"/>
          <w:b/>
          <w:bCs/>
          <w:color w:val="FF0000"/>
          <w:sz w:val="22"/>
        </w:rPr>
      </w:pPr>
      <w:r>
        <w:rPr>
          <w:rFonts w:cs="Times New Roman"/>
          <w:b/>
          <w:bCs/>
          <w:sz w:val="22"/>
        </w:rPr>
        <w:t>Solution Image</w:t>
      </w:r>
      <w:r w:rsidR="00FB0399">
        <w:rPr>
          <w:rFonts w:cs="Times New Roman"/>
          <w:b/>
          <w:bCs/>
          <w:sz w:val="22"/>
        </w:rPr>
        <w:t xml:space="preserve"> </w:t>
      </w:r>
      <w:r w:rsidR="00FB0399">
        <w:rPr>
          <w:rFonts w:cs="Times New Roman"/>
          <w:b/>
          <w:bCs/>
          <w:color w:val="FF0000"/>
          <w:sz w:val="22"/>
        </w:rPr>
        <w:t xml:space="preserve"> (your project file must match cost, duration, start, finish, and format)</w:t>
      </w:r>
    </w:p>
    <w:p w14:paraId="19B97FB8" w14:textId="4D492459" w:rsidR="0027532C" w:rsidRDefault="0027532C" w:rsidP="005C2EDB">
      <w:pPr>
        <w:spacing w:after="160" w:line="259" w:lineRule="auto"/>
        <w:rPr>
          <w:rFonts w:cs="Times New Roman"/>
          <w:sz w:val="22"/>
        </w:rPr>
      </w:pPr>
      <w:r w:rsidRPr="0027532C">
        <w:rPr>
          <w:rFonts w:cs="Times New Roman"/>
          <w:noProof/>
          <w:sz w:val="22"/>
        </w:rPr>
        <w:drawing>
          <wp:inline distT="0" distB="0" distL="0" distR="0" wp14:anchorId="7C4CDAF9" wp14:editId="20425D68">
            <wp:extent cx="8961120" cy="349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1120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27D47" w14:textId="77777777" w:rsidR="00092929" w:rsidRPr="002C2B04" w:rsidRDefault="00092929" w:rsidP="005C2EDB">
      <w:pPr>
        <w:spacing w:after="160" w:line="259" w:lineRule="auto"/>
        <w:rPr>
          <w:rFonts w:cs="Times New Roman"/>
          <w:sz w:val="22"/>
        </w:rPr>
      </w:pPr>
    </w:p>
    <w:sectPr w:rsidR="00092929" w:rsidRPr="002C2B04" w:rsidSect="00092929">
      <w:pgSz w:w="15840" w:h="12240" w:orient="landscape"/>
      <w:pgMar w:top="1008" w:right="864" w:bottom="100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D6B46" w14:textId="77777777" w:rsidR="00EF36A4" w:rsidRDefault="00EF36A4" w:rsidP="005C2EDB">
      <w:r>
        <w:separator/>
      </w:r>
    </w:p>
  </w:endnote>
  <w:endnote w:type="continuationSeparator" w:id="0">
    <w:p w14:paraId="76910626" w14:textId="77777777" w:rsidR="00EF36A4" w:rsidRDefault="00EF36A4" w:rsidP="005C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597731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32906A" w14:textId="77777777" w:rsidR="005C2EDB" w:rsidRDefault="005C2EDB">
            <w:pPr>
              <w:pStyle w:val="Footer"/>
              <w:jc w:val="right"/>
            </w:pPr>
            <w:r w:rsidRPr="005C2EDB">
              <w:rPr>
                <w:sz w:val="22"/>
              </w:rPr>
              <w:t xml:space="preserve">Page </w:t>
            </w:r>
            <w:r w:rsidRPr="005C2EDB">
              <w:rPr>
                <w:bCs/>
                <w:sz w:val="22"/>
                <w:szCs w:val="24"/>
              </w:rPr>
              <w:fldChar w:fldCharType="begin"/>
            </w:r>
            <w:r w:rsidRPr="005C2EDB">
              <w:rPr>
                <w:bCs/>
                <w:sz w:val="22"/>
              </w:rPr>
              <w:instrText xml:space="preserve"> PAGE </w:instrText>
            </w:r>
            <w:r w:rsidRPr="005C2EDB">
              <w:rPr>
                <w:bCs/>
                <w:sz w:val="22"/>
                <w:szCs w:val="24"/>
              </w:rPr>
              <w:fldChar w:fldCharType="separate"/>
            </w:r>
            <w:r w:rsidR="004539EA">
              <w:rPr>
                <w:bCs/>
                <w:noProof/>
                <w:sz w:val="22"/>
              </w:rPr>
              <w:t>2</w:t>
            </w:r>
            <w:r w:rsidRPr="005C2EDB">
              <w:rPr>
                <w:bCs/>
                <w:sz w:val="22"/>
                <w:szCs w:val="24"/>
              </w:rPr>
              <w:fldChar w:fldCharType="end"/>
            </w:r>
            <w:r w:rsidRPr="005C2EDB">
              <w:rPr>
                <w:sz w:val="22"/>
              </w:rPr>
              <w:t xml:space="preserve"> of </w:t>
            </w:r>
            <w:r w:rsidRPr="005C2EDB">
              <w:rPr>
                <w:bCs/>
                <w:sz w:val="22"/>
                <w:szCs w:val="24"/>
              </w:rPr>
              <w:fldChar w:fldCharType="begin"/>
            </w:r>
            <w:r w:rsidRPr="005C2EDB">
              <w:rPr>
                <w:bCs/>
                <w:sz w:val="22"/>
              </w:rPr>
              <w:instrText xml:space="preserve"> NUMPAGES  </w:instrText>
            </w:r>
            <w:r w:rsidRPr="005C2EDB">
              <w:rPr>
                <w:bCs/>
                <w:sz w:val="22"/>
                <w:szCs w:val="24"/>
              </w:rPr>
              <w:fldChar w:fldCharType="separate"/>
            </w:r>
            <w:r w:rsidR="004539EA">
              <w:rPr>
                <w:bCs/>
                <w:noProof/>
                <w:sz w:val="22"/>
              </w:rPr>
              <w:t>3</w:t>
            </w:r>
            <w:r w:rsidRPr="005C2EDB">
              <w:rPr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36DB029B" w14:textId="77777777" w:rsidR="005C2EDB" w:rsidRDefault="005C2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C45F7" w14:textId="77777777" w:rsidR="00EF36A4" w:rsidRDefault="00EF36A4" w:rsidP="005C2EDB">
      <w:r>
        <w:separator/>
      </w:r>
    </w:p>
  </w:footnote>
  <w:footnote w:type="continuationSeparator" w:id="0">
    <w:p w14:paraId="7732A866" w14:textId="77777777" w:rsidR="00EF36A4" w:rsidRDefault="00EF36A4" w:rsidP="005C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BE628" w14:textId="12EC655F" w:rsidR="00506B29" w:rsidRPr="005C2EDB" w:rsidRDefault="00CD0F47">
    <w:pPr>
      <w:pStyle w:val="Header"/>
      <w:rPr>
        <w:sz w:val="22"/>
      </w:rPr>
    </w:pPr>
    <w:r>
      <w:rPr>
        <w:sz w:val="22"/>
      </w:rPr>
      <w:t>POM 3</w:t>
    </w:r>
    <w:r w:rsidR="005C2EDB" w:rsidRPr="005C2EDB">
      <w:rPr>
        <w:sz w:val="22"/>
      </w:rPr>
      <w:t xml:space="preserve"> Instructions</w:t>
    </w:r>
  </w:p>
  <w:p w14:paraId="1D6FB4C6" w14:textId="77777777" w:rsidR="005C2EDB" w:rsidRDefault="005C2E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E4BC6"/>
    <w:multiLevelType w:val="multilevel"/>
    <w:tmpl w:val="B77E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816639"/>
    <w:multiLevelType w:val="hybridMultilevel"/>
    <w:tmpl w:val="DB5E5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F453E"/>
    <w:multiLevelType w:val="multilevel"/>
    <w:tmpl w:val="4A68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CA2F25"/>
    <w:multiLevelType w:val="multilevel"/>
    <w:tmpl w:val="C98E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47D48"/>
    <w:multiLevelType w:val="multilevel"/>
    <w:tmpl w:val="0E3A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466972"/>
    <w:multiLevelType w:val="multilevel"/>
    <w:tmpl w:val="51F4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819316D"/>
    <w:multiLevelType w:val="hybridMultilevel"/>
    <w:tmpl w:val="B89A7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57603"/>
    <w:multiLevelType w:val="hybridMultilevel"/>
    <w:tmpl w:val="63308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916"/>
    <w:rsid w:val="00000A0F"/>
    <w:rsid w:val="00004A78"/>
    <w:rsid w:val="00005639"/>
    <w:rsid w:val="000058D9"/>
    <w:rsid w:val="00005DD2"/>
    <w:rsid w:val="00010231"/>
    <w:rsid w:val="0001729D"/>
    <w:rsid w:val="00017B13"/>
    <w:rsid w:val="000219BB"/>
    <w:rsid w:val="00024583"/>
    <w:rsid w:val="00027556"/>
    <w:rsid w:val="0003197F"/>
    <w:rsid w:val="000332AD"/>
    <w:rsid w:val="00033CE2"/>
    <w:rsid w:val="00035F15"/>
    <w:rsid w:val="00037C50"/>
    <w:rsid w:val="000434DC"/>
    <w:rsid w:val="000435DB"/>
    <w:rsid w:val="00043EE1"/>
    <w:rsid w:val="00047B60"/>
    <w:rsid w:val="000501FC"/>
    <w:rsid w:val="0005214A"/>
    <w:rsid w:val="0005286D"/>
    <w:rsid w:val="00054A51"/>
    <w:rsid w:val="0005592A"/>
    <w:rsid w:val="00056A5A"/>
    <w:rsid w:val="00057CDD"/>
    <w:rsid w:val="0006569B"/>
    <w:rsid w:val="00066CD2"/>
    <w:rsid w:val="00067B0D"/>
    <w:rsid w:val="00070280"/>
    <w:rsid w:val="000730CF"/>
    <w:rsid w:val="000744C1"/>
    <w:rsid w:val="00080253"/>
    <w:rsid w:val="000818D0"/>
    <w:rsid w:val="000818D4"/>
    <w:rsid w:val="00083682"/>
    <w:rsid w:val="00083CE5"/>
    <w:rsid w:val="00085F89"/>
    <w:rsid w:val="000860AD"/>
    <w:rsid w:val="00087800"/>
    <w:rsid w:val="00091B57"/>
    <w:rsid w:val="00092929"/>
    <w:rsid w:val="000A0EAD"/>
    <w:rsid w:val="000A3CA2"/>
    <w:rsid w:val="000A582C"/>
    <w:rsid w:val="000B04C4"/>
    <w:rsid w:val="000B0618"/>
    <w:rsid w:val="000B30A9"/>
    <w:rsid w:val="000B6D9F"/>
    <w:rsid w:val="000B6F95"/>
    <w:rsid w:val="000B757F"/>
    <w:rsid w:val="000B78EE"/>
    <w:rsid w:val="000C2093"/>
    <w:rsid w:val="000C4624"/>
    <w:rsid w:val="000C580A"/>
    <w:rsid w:val="000D30E8"/>
    <w:rsid w:val="000D3F9C"/>
    <w:rsid w:val="000D483A"/>
    <w:rsid w:val="000D5304"/>
    <w:rsid w:val="000D5FEA"/>
    <w:rsid w:val="000E07D3"/>
    <w:rsid w:val="000E0F04"/>
    <w:rsid w:val="000E1459"/>
    <w:rsid w:val="000E5E6D"/>
    <w:rsid w:val="000E6FF8"/>
    <w:rsid w:val="000E70AC"/>
    <w:rsid w:val="000F05E3"/>
    <w:rsid w:val="000F3972"/>
    <w:rsid w:val="000F3AAF"/>
    <w:rsid w:val="000F6C79"/>
    <w:rsid w:val="000F7671"/>
    <w:rsid w:val="001017D7"/>
    <w:rsid w:val="00106D49"/>
    <w:rsid w:val="00106F02"/>
    <w:rsid w:val="00107DAF"/>
    <w:rsid w:val="00112163"/>
    <w:rsid w:val="001165B7"/>
    <w:rsid w:val="00116AAE"/>
    <w:rsid w:val="00117565"/>
    <w:rsid w:val="001202DD"/>
    <w:rsid w:val="00130EBE"/>
    <w:rsid w:val="00131760"/>
    <w:rsid w:val="001335D7"/>
    <w:rsid w:val="00134C35"/>
    <w:rsid w:val="0013749B"/>
    <w:rsid w:val="00141EAD"/>
    <w:rsid w:val="00146FD2"/>
    <w:rsid w:val="00152AA9"/>
    <w:rsid w:val="00152B04"/>
    <w:rsid w:val="00154DF7"/>
    <w:rsid w:val="00155B04"/>
    <w:rsid w:val="00156B42"/>
    <w:rsid w:val="00157170"/>
    <w:rsid w:val="0016209E"/>
    <w:rsid w:val="001627D9"/>
    <w:rsid w:val="00164DEB"/>
    <w:rsid w:val="00165FD4"/>
    <w:rsid w:val="0017025C"/>
    <w:rsid w:val="001723A7"/>
    <w:rsid w:val="001742E0"/>
    <w:rsid w:val="00174D35"/>
    <w:rsid w:val="0017504E"/>
    <w:rsid w:val="001755AF"/>
    <w:rsid w:val="00176232"/>
    <w:rsid w:val="00176D58"/>
    <w:rsid w:val="0017759D"/>
    <w:rsid w:val="00180B99"/>
    <w:rsid w:val="00181539"/>
    <w:rsid w:val="00184080"/>
    <w:rsid w:val="0018579A"/>
    <w:rsid w:val="00190335"/>
    <w:rsid w:val="001911FC"/>
    <w:rsid w:val="001928F7"/>
    <w:rsid w:val="00195352"/>
    <w:rsid w:val="0019569A"/>
    <w:rsid w:val="00197196"/>
    <w:rsid w:val="001A14C0"/>
    <w:rsid w:val="001A69A2"/>
    <w:rsid w:val="001B0D46"/>
    <w:rsid w:val="001B223E"/>
    <w:rsid w:val="001B24F1"/>
    <w:rsid w:val="001B3C63"/>
    <w:rsid w:val="001B4C87"/>
    <w:rsid w:val="001B5F02"/>
    <w:rsid w:val="001B6E89"/>
    <w:rsid w:val="001C76E3"/>
    <w:rsid w:val="001D060D"/>
    <w:rsid w:val="001D1221"/>
    <w:rsid w:val="001D44C1"/>
    <w:rsid w:val="001E2859"/>
    <w:rsid w:val="001E308D"/>
    <w:rsid w:val="001E3C5D"/>
    <w:rsid w:val="001F01E1"/>
    <w:rsid w:val="001F25A8"/>
    <w:rsid w:val="001F2C5F"/>
    <w:rsid w:val="001F699F"/>
    <w:rsid w:val="0020507E"/>
    <w:rsid w:val="0020516D"/>
    <w:rsid w:val="002064BF"/>
    <w:rsid w:val="00207877"/>
    <w:rsid w:val="00210630"/>
    <w:rsid w:val="00210DA3"/>
    <w:rsid w:val="00210F75"/>
    <w:rsid w:val="0021122A"/>
    <w:rsid w:val="00212454"/>
    <w:rsid w:val="00212AD1"/>
    <w:rsid w:val="00212E79"/>
    <w:rsid w:val="002153D4"/>
    <w:rsid w:val="00220058"/>
    <w:rsid w:val="00224C50"/>
    <w:rsid w:val="0022570B"/>
    <w:rsid w:val="002260B7"/>
    <w:rsid w:val="002270F1"/>
    <w:rsid w:val="00230CCC"/>
    <w:rsid w:val="00232180"/>
    <w:rsid w:val="00235439"/>
    <w:rsid w:val="00235EF2"/>
    <w:rsid w:val="00242593"/>
    <w:rsid w:val="00242748"/>
    <w:rsid w:val="00242D63"/>
    <w:rsid w:val="00242E23"/>
    <w:rsid w:val="00246546"/>
    <w:rsid w:val="002543D1"/>
    <w:rsid w:val="002549AB"/>
    <w:rsid w:val="002618C8"/>
    <w:rsid w:val="00261E1C"/>
    <w:rsid w:val="00262958"/>
    <w:rsid w:val="00262D1F"/>
    <w:rsid w:val="00266F40"/>
    <w:rsid w:val="00267B2C"/>
    <w:rsid w:val="00270AE7"/>
    <w:rsid w:val="002716DC"/>
    <w:rsid w:val="0027199F"/>
    <w:rsid w:val="00273984"/>
    <w:rsid w:val="0027532C"/>
    <w:rsid w:val="0027626C"/>
    <w:rsid w:val="0028124C"/>
    <w:rsid w:val="00281480"/>
    <w:rsid w:val="00283D44"/>
    <w:rsid w:val="00284DEC"/>
    <w:rsid w:val="00284EF3"/>
    <w:rsid w:val="002879AF"/>
    <w:rsid w:val="00291191"/>
    <w:rsid w:val="002934E6"/>
    <w:rsid w:val="002942E7"/>
    <w:rsid w:val="00294DCF"/>
    <w:rsid w:val="002A0DBD"/>
    <w:rsid w:val="002A203E"/>
    <w:rsid w:val="002A2ADB"/>
    <w:rsid w:val="002A3248"/>
    <w:rsid w:val="002A4793"/>
    <w:rsid w:val="002A4A66"/>
    <w:rsid w:val="002A5AE9"/>
    <w:rsid w:val="002A5E86"/>
    <w:rsid w:val="002A7B54"/>
    <w:rsid w:val="002B045A"/>
    <w:rsid w:val="002B242E"/>
    <w:rsid w:val="002B3BF3"/>
    <w:rsid w:val="002B6E8D"/>
    <w:rsid w:val="002B7A25"/>
    <w:rsid w:val="002C0F55"/>
    <w:rsid w:val="002C24F8"/>
    <w:rsid w:val="002C2B04"/>
    <w:rsid w:val="002C3A72"/>
    <w:rsid w:val="002C5864"/>
    <w:rsid w:val="002C588C"/>
    <w:rsid w:val="002C5AAB"/>
    <w:rsid w:val="002C6AF9"/>
    <w:rsid w:val="002D2BC3"/>
    <w:rsid w:val="002D7629"/>
    <w:rsid w:val="002E09F1"/>
    <w:rsid w:val="002E57FB"/>
    <w:rsid w:val="002E7B79"/>
    <w:rsid w:val="002F0926"/>
    <w:rsid w:val="002F0E87"/>
    <w:rsid w:val="002F102E"/>
    <w:rsid w:val="002F1E15"/>
    <w:rsid w:val="002F22AA"/>
    <w:rsid w:val="002F33CE"/>
    <w:rsid w:val="00300498"/>
    <w:rsid w:val="00302757"/>
    <w:rsid w:val="00302D94"/>
    <w:rsid w:val="003044EC"/>
    <w:rsid w:val="00304A2E"/>
    <w:rsid w:val="003075F3"/>
    <w:rsid w:val="00307984"/>
    <w:rsid w:val="00313261"/>
    <w:rsid w:val="0031413B"/>
    <w:rsid w:val="00315511"/>
    <w:rsid w:val="00317A59"/>
    <w:rsid w:val="00321734"/>
    <w:rsid w:val="00323693"/>
    <w:rsid w:val="003256ED"/>
    <w:rsid w:val="003332A0"/>
    <w:rsid w:val="00334BF8"/>
    <w:rsid w:val="00334C1B"/>
    <w:rsid w:val="003367FD"/>
    <w:rsid w:val="00337446"/>
    <w:rsid w:val="00342213"/>
    <w:rsid w:val="00342C42"/>
    <w:rsid w:val="0034329E"/>
    <w:rsid w:val="00343A1E"/>
    <w:rsid w:val="00344F20"/>
    <w:rsid w:val="00345EEB"/>
    <w:rsid w:val="00347CBB"/>
    <w:rsid w:val="00350916"/>
    <w:rsid w:val="00363522"/>
    <w:rsid w:val="00364421"/>
    <w:rsid w:val="00364B35"/>
    <w:rsid w:val="00364F89"/>
    <w:rsid w:val="003653DD"/>
    <w:rsid w:val="00367823"/>
    <w:rsid w:val="00367A8B"/>
    <w:rsid w:val="00367AB0"/>
    <w:rsid w:val="003712DD"/>
    <w:rsid w:val="00374D99"/>
    <w:rsid w:val="003776E6"/>
    <w:rsid w:val="00377CCB"/>
    <w:rsid w:val="00380B00"/>
    <w:rsid w:val="00381141"/>
    <w:rsid w:val="003832E4"/>
    <w:rsid w:val="00384831"/>
    <w:rsid w:val="00384CE2"/>
    <w:rsid w:val="003861B8"/>
    <w:rsid w:val="003865A4"/>
    <w:rsid w:val="0039592C"/>
    <w:rsid w:val="003A0067"/>
    <w:rsid w:val="003A047E"/>
    <w:rsid w:val="003B086B"/>
    <w:rsid w:val="003B21EB"/>
    <w:rsid w:val="003B3615"/>
    <w:rsid w:val="003B74DC"/>
    <w:rsid w:val="003C0ADE"/>
    <w:rsid w:val="003C40E4"/>
    <w:rsid w:val="003C5B16"/>
    <w:rsid w:val="003C5C47"/>
    <w:rsid w:val="003D1BCB"/>
    <w:rsid w:val="003E4088"/>
    <w:rsid w:val="003E641A"/>
    <w:rsid w:val="003E69C3"/>
    <w:rsid w:val="003F1EED"/>
    <w:rsid w:val="003F1FE9"/>
    <w:rsid w:val="003F43CE"/>
    <w:rsid w:val="003F4F66"/>
    <w:rsid w:val="003F65F8"/>
    <w:rsid w:val="003F7CC7"/>
    <w:rsid w:val="0040068A"/>
    <w:rsid w:val="00400766"/>
    <w:rsid w:val="00401C2C"/>
    <w:rsid w:val="004045E0"/>
    <w:rsid w:val="004153AD"/>
    <w:rsid w:val="004172FC"/>
    <w:rsid w:val="0042024E"/>
    <w:rsid w:val="00427FAA"/>
    <w:rsid w:val="00430401"/>
    <w:rsid w:val="00431AE3"/>
    <w:rsid w:val="0043508D"/>
    <w:rsid w:val="00435F85"/>
    <w:rsid w:val="004369C2"/>
    <w:rsid w:val="0044138B"/>
    <w:rsid w:val="004420E7"/>
    <w:rsid w:val="00444379"/>
    <w:rsid w:val="004453F9"/>
    <w:rsid w:val="004539EA"/>
    <w:rsid w:val="00455604"/>
    <w:rsid w:val="0045606C"/>
    <w:rsid w:val="00456C5A"/>
    <w:rsid w:val="00456DD1"/>
    <w:rsid w:val="00456E1A"/>
    <w:rsid w:val="00460B84"/>
    <w:rsid w:val="004619AA"/>
    <w:rsid w:val="00462AAF"/>
    <w:rsid w:val="00462D80"/>
    <w:rsid w:val="00463B91"/>
    <w:rsid w:val="00465EDF"/>
    <w:rsid w:val="0046643E"/>
    <w:rsid w:val="0046717A"/>
    <w:rsid w:val="00471AB8"/>
    <w:rsid w:val="004737C2"/>
    <w:rsid w:val="00473D91"/>
    <w:rsid w:val="00477671"/>
    <w:rsid w:val="004812DA"/>
    <w:rsid w:val="004832F2"/>
    <w:rsid w:val="00487C41"/>
    <w:rsid w:val="00490050"/>
    <w:rsid w:val="00490551"/>
    <w:rsid w:val="00490C1A"/>
    <w:rsid w:val="00491721"/>
    <w:rsid w:val="00492C22"/>
    <w:rsid w:val="00493C74"/>
    <w:rsid w:val="0049475C"/>
    <w:rsid w:val="004A063A"/>
    <w:rsid w:val="004A1206"/>
    <w:rsid w:val="004A14DB"/>
    <w:rsid w:val="004A3823"/>
    <w:rsid w:val="004A4C4E"/>
    <w:rsid w:val="004A6C9D"/>
    <w:rsid w:val="004A7C40"/>
    <w:rsid w:val="004B2050"/>
    <w:rsid w:val="004B2E3F"/>
    <w:rsid w:val="004B3982"/>
    <w:rsid w:val="004B3F9F"/>
    <w:rsid w:val="004B4BD0"/>
    <w:rsid w:val="004B5E26"/>
    <w:rsid w:val="004B6606"/>
    <w:rsid w:val="004C2A3F"/>
    <w:rsid w:val="004C4EF0"/>
    <w:rsid w:val="004C5D1E"/>
    <w:rsid w:val="004C65D7"/>
    <w:rsid w:val="004D0846"/>
    <w:rsid w:val="004D0BC4"/>
    <w:rsid w:val="004D165B"/>
    <w:rsid w:val="004D275D"/>
    <w:rsid w:val="004D3156"/>
    <w:rsid w:val="004D31FB"/>
    <w:rsid w:val="004D33D9"/>
    <w:rsid w:val="004D4A99"/>
    <w:rsid w:val="004D5772"/>
    <w:rsid w:val="004D6A97"/>
    <w:rsid w:val="004E0043"/>
    <w:rsid w:val="004E0452"/>
    <w:rsid w:val="004E0E66"/>
    <w:rsid w:val="004E0EF7"/>
    <w:rsid w:val="004F2586"/>
    <w:rsid w:val="004F2AF1"/>
    <w:rsid w:val="004F385A"/>
    <w:rsid w:val="004F4245"/>
    <w:rsid w:val="004F4397"/>
    <w:rsid w:val="004F5519"/>
    <w:rsid w:val="004F5D39"/>
    <w:rsid w:val="00500302"/>
    <w:rsid w:val="00503A0B"/>
    <w:rsid w:val="005053E1"/>
    <w:rsid w:val="00505416"/>
    <w:rsid w:val="005054CF"/>
    <w:rsid w:val="00506B29"/>
    <w:rsid w:val="00507CB4"/>
    <w:rsid w:val="00511CD9"/>
    <w:rsid w:val="005122FA"/>
    <w:rsid w:val="0051284E"/>
    <w:rsid w:val="00514F04"/>
    <w:rsid w:val="005163D4"/>
    <w:rsid w:val="0052021B"/>
    <w:rsid w:val="00520EF5"/>
    <w:rsid w:val="00522588"/>
    <w:rsid w:val="00523588"/>
    <w:rsid w:val="00523A75"/>
    <w:rsid w:val="00524D66"/>
    <w:rsid w:val="00527969"/>
    <w:rsid w:val="005314CF"/>
    <w:rsid w:val="00533C13"/>
    <w:rsid w:val="00537715"/>
    <w:rsid w:val="00544BEE"/>
    <w:rsid w:val="0054591F"/>
    <w:rsid w:val="00547A52"/>
    <w:rsid w:val="00552998"/>
    <w:rsid w:val="00552A76"/>
    <w:rsid w:val="005533BF"/>
    <w:rsid w:val="005611D2"/>
    <w:rsid w:val="0056176E"/>
    <w:rsid w:val="00562179"/>
    <w:rsid w:val="00562E59"/>
    <w:rsid w:val="00571637"/>
    <w:rsid w:val="00574260"/>
    <w:rsid w:val="005774EA"/>
    <w:rsid w:val="00584D29"/>
    <w:rsid w:val="00587C36"/>
    <w:rsid w:val="00590ED8"/>
    <w:rsid w:val="00591D14"/>
    <w:rsid w:val="00591D50"/>
    <w:rsid w:val="005947AF"/>
    <w:rsid w:val="00595960"/>
    <w:rsid w:val="00597463"/>
    <w:rsid w:val="005A6876"/>
    <w:rsid w:val="005A7226"/>
    <w:rsid w:val="005A73A2"/>
    <w:rsid w:val="005B031E"/>
    <w:rsid w:val="005B0FE1"/>
    <w:rsid w:val="005B139A"/>
    <w:rsid w:val="005B1935"/>
    <w:rsid w:val="005B22EE"/>
    <w:rsid w:val="005B3F45"/>
    <w:rsid w:val="005B4E71"/>
    <w:rsid w:val="005B5215"/>
    <w:rsid w:val="005C01E6"/>
    <w:rsid w:val="005C125D"/>
    <w:rsid w:val="005C2029"/>
    <w:rsid w:val="005C2EDB"/>
    <w:rsid w:val="005C4018"/>
    <w:rsid w:val="005C75BA"/>
    <w:rsid w:val="005D14A3"/>
    <w:rsid w:val="005D46BE"/>
    <w:rsid w:val="005D472B"/>
    <w:rsid w:val="005D668C"/>
    <w:rsid w:val="005D7CB8"/>
    <w:rsid w:val="005E225A"/>
    <w:rsid w:val="005E240F"/>
    <w:rsid w:val="005E5C78"/>
    <w:rsid w:val="005E7D7A"/>
    <w:rsid w:val="005F0EF8"/>
    <w:rsid w:val="005F19B6"/>
    <w:rsid w:val="005F1D9C"/>
    <w:rsid w:val="00600315"/>
    <w:rsid w:val="00600392"/>
    <w:rsid w:val="0060060B"/>
    <w:rsid w:val="0060072E"/>
    <w:rsid w:val="00602B2A"/>
    <w:rsid w:val="00603C7D"/>
    <w:rsid w:val="00607089"/>
    <w:rsid w:val="00611264"/>
    <w:rsid w:val="00615C90"/>
    <w:rsid w:val="0062075C"/>
    <w:rsid w:val="006257E5"/>
    <w:rsid w:val="006343A0"/>
    <w:rsid w:val="0063555C"/>
    <w:rsid w:val="006357FE"/>
    <w:rsid w:val="00635FFB"/>
    <w:rsid w:val="0063773C"/>
    <w:rsid w:val="006438D6"/>
    <w:rsid w:val="00643D33"/>
    <w:rsid w:val="006467DE"/>
    <w:rsid w:val="00650316"/>
    <w:rsid w:val="006503CC"/>
    <w:rsid w:val="0065052F"/>
    <w:rsid w:val="00650635"/>
    <w:rsid w:val="00654F9A"/>
    <w:rsid w:val="00656DA0"/>
    <w:rsid w:val="00657BC9"/>
    <w:rsid w:val="00664C52"/>
    <w:rsid w:val="00670BF8"/>
    <w:rsid w:val="00670FA7"/>
    <w:rsid w:val="006715C6"/>
    <w:rsid w:val="00674F00"/>
    <w:rsid w:val="00675F22"/>
    <w:rsid w:val="00680FDE"/>
    <w:rsid w:val="00682D2D"/>
    <w:rsid w:val="006841D9"/>
    <w:rsid w:val="00684CBA"/>
    <w:rsid w:val="00686564"/>
    <w:rsid w:val="0069265B"/>
    <w:rsid w:val="006939B7"/>
    <w:rsid w:val="0069716B"/>
    <w:rsid w:val="006A156E"/>
    <w:rsid w:val="006A1F5D"/>
    <w:rsid w:val="006A4BF8"/>
    <w:rsid w:val="006A5D30"/>
    <w:rsid w:val="006A712D"/>
    <w:rsid w:val="006A7E96"/>
    <w:rsid w:val="006B422B"/>
    <w:rsid w:val="006B6787"/>
    <w:rsid w:val="006B6BFF"/>
    <w:rsid w:val="006B7BE9"/>
    <w:rsid w:val="006C29A0"/>
    <w:rsid w:val="006C4F1A"/>
    <w:rsid w:val="006C64B5"/>
    <w:rsid w:val="006C6953"/>
    <w:rsid w:val="006D0D16"/>
    <w:rsid w:val="006D2A00"/>
    <w:rsid w:val="006D2DFD"/>
    <w:rsid w:val="006D3A82"/>
    <w:rsid w:val="006D56ED"/>
    <w:rsid w:val="006D6517"/>
    <w:rsid w:val="006E0A7F"/>
    <w:rsid w:val="006E286F"/>
    <w:rsid w:val="006E28AD"/>
    <w:rsid w:val="006E4488"/>
    <w:rsid w:val="006E6E3D"/>
    <w:rsid w:val="006E73AE"/>
    <w:rsid w:val="006F378F"/>
    <w:rsid w:val="006F3C25"/>
    <w:rsid w:val="006F4748"/>
    <w:rsid w:val="006F5A72"/>
    <w:rsid w:val="006F66C5"/>
    <w:rsid w:val="006F7C94"/>
    <w:rsid w:val="006F7F65"/>
    <w:rsid w:val="00706C8D"/>
    <w:rsid w:val="00710062"/>
    <w:rsid w:val="007170BC"/>
    <w:rsid w:val="00721606"/>
    <w:rsid w:val="00721D74"/>
    <w:rsid w:val="007229F0"/>
    <w:rsid w:val="00724678"/>
    <w:rsid w:val="00724E73"/>
    <w:rsid w:val="00724F08"/>
    <w:rsid w:val="0072605D"/>
    <w:rsid w:val="00730050"/>
    <w:rsid w:val="00735E39"/>
    <w:rsid w:val="007405CB"/>
    <w:rsid w:val="007443EC"/>
    <w:rsid w:val="007509D5"/>
    <w:rsid w:val="00751193"/>
    <w:rsid w:val="00752018"/>
    <w:rsid w:val="007526C8"/>
    <w:rsid w:val="00752E69"/>
    <w:rsid w:val="007578C1"/>
    <w:rsid w:val="0076220E"/>
    <w:rsid w:val="00763D54"/>
    <w:rsid w:val="00765B19"/>
    <w:rsid w:val="00765DC4"/>
    <w:rsid w:val="00765E53"/>
    <w:rsid w:val="00765FB2"/>
    <w:rsid w:val="007669C4"/>
    <w:rsid w:val="00767A58"/>
    <w:rsid w:val="00770709"/>
    <w:rsid w:val="00770FAE"/>
    <w:rsid w:val="00773E1C"/>
    <w:rsid w:val="00773E8D"/>
    <w:rsid w:val="00776290"/>
    <w:rsid w:val="00782BF0"/>
    <w:rsid w:val="00784AC9"/>
    <w:rsid w:val="0078592E"/>
    <w:rsid w:val="00786D10"/>
    <w:rsid w:val="007947CB"/>
    <w:rsid w:val="00796AE1"/>
    <w:rsid w:val="00796D20"/>
    <w:rsid w:val="007A542D"/>
    <w:rsid w:val="007B2E6D"/>
    <w:rsid w:val="007B3DEC"/>
    <w:rsid w:val="007B4593"/>
    <w:rsid w:val="007B579A"/>
    <w:rsid w:val="007C10B2"/>
    <w:rsid w:val="007C1D40"/>
    <w:rsid w:val="007C41DB"/>
    <w:rsid w:val="007C59B5"/>
    <w:rsid w:val="007C5D6F"/>
    <w:rsid w:val="007C6CCA"/>
    <w:rsid w:val="007C7141"/>
    <w:rsid w:val="007C792A"/>
    <w:rsid w:val="007D01D4"/>
    <w:rsid w:val="007D23B3"/>
    <w:rsid w:val="007D389A"/>
    <w:rsid w:val="007D4044"/>
    <w:rsid w:val="007D70CE"/>
    <w:rsid w:val="007D72ED"/>
    <w:rsid w:val="007E37AF"/>
    <w:rsid w:val="007E41BE"/>
    <w:rsid w:val="007E644F"/>
    <w:rsid w:val="007F07C9"/>
    <w:rsid w:val="007F2A56"/>
    <w:rsid w:val="007F6343"/>
    <w:rsid w:val="007F694F"/>
    <w:rsid w:val="00800BE6"/>
    <w:rsid w:val="0080194E"/>
    <w:rsid w:val="00806726"/>
    <w:rsid w:val="00810257"/>
    <w:rsid w:val="00813798"/>
    <w:rsid w:val="00820309"/>
    <w:rsid w:val="0082220A"/>
    <w:rsid w:val="00822BD7"/>
    <w:rsid w:val="00834957"/>
    <w:rsid w:val="00834B96"/>
    <w:rsid w:val="008351A0"/>
    <w:rsid w:val="0083660A"/>
    <w:rsid w:val="008372EB"/>
    <w:rsid w:val="008421C7"/>
    <w:rsid w:val="008435FF"/>
    <w:rsid w:val="00846A28"/>
    <w:rsid w:val="00846F60"/>
    <w:rsid w:val="00847A21"/>
    <w:rsid w:val="00851B79"/>
    <w:rsid w:val="0085327D"/>
    <w:rsid w:val="00855E93"/>
    <w:rsid w:val="00862880"/>
    <w:rsid w:val="008655E2"/>
    <w:rsid w:val="00867047"/>
    <w:rsid w:val="008670A1"/>
    <w:rsid w:val="00867E93"/>
    <w:rsid w:val="008702F1"/>
    <w:rsid w:val="00871991"/>
    <w:rsid w:val="00874EE6"/>
    <w:rsid w:val="008762E6"/>
    <w:rsid w:val="00881F14"/>
    <w:rsid w:val="008821D3"/>
    <w:rsid w:val="00882693"/>
    <w:rsid w:val="008832BE"/>
    <w:rsid w:val="00883D0F"/>
    <w:rsid w:val="00884DA6"/>
    <w:rsid w:val="00886749"/>
    <w:rsid w:val="008876F8"/>
    <w:rsid w:val="00887DFA"/>
    <w:rsid w:val="00893F48"/>
    <w:rsid w:val="00895620"/>
    <w:rsid w:val="00897580"/>
    <w:rsid w:val="008A2264"/>
    <w:rsid w:val="008A278D"/>
    <w:rsid w:val="008A3051"/>
    <w:rsid w:val="008B1F82"/>
    <w:rsid w:val="008B3FD3"/>
    <w:rsid w:val="008B4D5E"/>
    <w:rsid w:val="008B5F74"/>
    <w:rsid w:val="008B661C"/>
    <w:rsid w:val="008C7607"/>
    <w:rsid w:val="008D0888"/>
    <w:rsid w:val="008D2F67"/>
    <w:rsid w:val="008D312F"/>
    <w:rsid w:val="008D5337"/>
    <w:rsid w:val="008D5766"/>
    <w:rsid w:val="008D5CE2"/>
    <w:rsid w:val="008E6606"/>
    <w:rsid w:val="008E7FF4"/>
    <w:rsid w:val="008F120D"/>
    <w:rsid w:val="008F197F"/>
    <w:rsid w:val="008F2963"/>
    <w:rsid w:val="008F436C"/>
    <w:rsid w:val="008F46F1"/>
    <w:rsid w:val="008F69AB"/>
    <w:rsid w:val="008F78BD"/>
    <w:rsid w:val="009003A0"/>
    <w:rsid w:val="0090197C"/>
    <w:rsid w:val="00904210"/>
    <w:rsid w:val="0090649D"/>
    <w:rsid w:val="009108BB"/>
    <w:rsid w:val="00913099"/>
    <w:rsid w:val="00913D19"/>
    <w:rsid w:val="00931161"/>
    <w:rsid w:val="00931461"/>
    <w:rsid w:val="009321AB"/>
    <w:rsid w:val="00933AA5"/>
    <w:rsid w:val="00935448"/>
    <w:rsid w:val="00937A74"/>
    <w:rsid w:val="00941C8D"/>
    <w:rsid w:val="00943820"/>
    <w:rsid w:val="00944D19"/>
    <w:rsid w:val="00945988"/>
    <w:rsid w:val="00945B56"/>
    <w:rsid w:val="009503B4"/>
    <w:rsid w:val="009515A2"/>
    <w:rsid w:val="00951A9B"/>
    <w:rsid w:val="00951F99"/>
    <w:rsid w:val="0095416F"/>
    <w:rsid w:val="00954503"/>
    <w:rsid w:val="00954A2B"/>
    <w:rsid w:val="00956B49"/>
    <w:rsid w:val="00963572"/>
    <w:rsid w:val="00964C21"/>
    <w:rsid w:val="00966397"/>
    <w:rsid w:val="00971948"/>
    <w:rsid w:val="009731D6"/>
    <w:rsid w:val="009743A1"/>
    <w:rsid w:val="0097677E"/>
    <w:rsid w:val="009779FA"/>
    <w:rsid w:val="00977CE7"/>
    <w:rsid w:val="00983B09"/>
    <w:rsid w:val="00985610"/>
    <w:rsid w:val="00986663"/>
    <w:rsid w:val="00986CFE"/>
    <w:rsid w:val="0099419C"/>
    <w:rsid w:val="0099504B"/>
    <w:rsid w:val="00996A3B"/>
    <w:rsid w:val="009974D9"/>
    <w:rsid w:val="009A0B1A"/>
    <w:rsid w:val="009A0B3D"/>
    <w:rsid w:val="009A3441"/>
    <w:rsid w:val="009A691B"/>
    <w:rsid w:val="009B2322"/>
    <w:rsid w:val="009B285A"/>
    <w:rsid w:val="009B371A"/>
    <w:rsid w:val="009C1C2A"/>
    <w:rsid w:val="009C3B56"/>
    <w:rsid w:val="009C4061"/>
    <w:rsid w:val="009C424D"/>
    <w:rsid w:val="009C5D46"/>
    <w:rsid w:val="009C6652"/>
    <w:rsid w:val="009C6C10"/>
    <w:rsid w:val="009D0AB5"/>
    <w:rsid w:val="009D1E46"/>
    <w:rsid w:val="009D378C"/>
    <w:rsid w:val="009D3D29"/>
    <w:rsid w:val="009D51C5"/>
    <w:rsid w:val="009D5394"/>
    <w:rsid w:val="009D6108"/>
    <w:rsid w:val="009D7988"/>
    <w:rsid w:val="009E03BF"/>
    <w:rsid w:val="009E157D"/>
    <w:rsid w:val="009E2614"/>
    <w:rsid w:val="009E2D6C"/>
    <w:rsid w:val="009E61FA"/>
    <w:rsid w:val="009E7E11"/>
    <w:rsid w:val="009F1903"/>
    <w:rsid w:val="009F22E4"/>
    <w:rsid w:val="009F248F"/>
    <w:rsid w:val="009F54B9"/>
    <w:rsid w:val="00A025BE"/>
    <w:rsid w:val="00A04802"/>
    <w:rsid w:val="00A04A27"/>
    <w:rsid w:val="00A059C4"/>
    <w:rsid w:val="00A05A7E"/>
    <w:rsid w:val="00A11AA9"/>
    <w:rsid w:val="00A20262"/>
    <w:rsid w:val="00A21BFE"/>
    <w:rsid w:val="00A22AE0"/>
    <w:rsid w:val="00A238CA"/>
    <w:rsid w:val="00A26D76"/>
    <w:rsid w:val="00A2792F"/>
    <w:rsid w:val="00A3270D"/>
    <w:rsid w:val="00A33D49"/>
    <w:rsid w:val="00A347DD"/>
    <w:rsid w:val="00A34B7B"/>
    <w:rsid w:val="00A41A7F"/>
    <w:rsid w:val="00A43DFF"/>
    <w:rsid w:val="00A44BFB"/>
    <w:rsid w:val="00A44EA2"/>
    <w:rsid w:val="00A470D4"/>
    <w:rsid w:val="00A53D48"/>
    <w:rsid w:val="00A5725C"/>
    <w:rsid w:val="00A57278"/>
    <w:rsid w:val="00A5756C"/>
    <w:rsid w:val="00A60857"/>
    <w:rsid w:val="00A60A29"/>
    <w:rsid w:val="00A62DA8"/>
    <w:rsid w:val="00A710ED"/>
    <w:rsid w:val="00A71F3A"/>
    <w:rsid w:val="00A72A1B"/>
    <w:rsid w:val="00A734E6"/>
    <w:rsid w:val="00A73BC5"/>
    <w:rsid w:val="00A75618"/>
    <w:rsid w:val="00A7752F"/>
    <w:rsid w:val="00A87112"/>
    <w:rsid w:val="00A87203"/>
    <w:rsid w:val="00A90111"/>
    <w:rsid w:val="00A9209D"/>
    <w:rsid w:val="00A9237C"/>
    <w:rsid w:val="00A945A6"/>
    <w:rsid w:val="00A94A71"/>
    <w:rsid w:val="00A96E77"/>
    <w:rsid w:val="00A971BF"/>
    <w:rsid w:val="00A97851"/>
    <w:rsid w:val="00AA0B5A"/>
    <w:rsid w:val="00AA0CAF"/>
    <w:rsid w:val="00AA3C82"/>
    <w:rsid w:val="00AA7540"/>
    <w:rsid w:val="00AB1031"/>
    <w:rsid w:val="00AB249C"/>
    <w:rsid w:val="00AB514C"/>
    <w:rsid w:val="00AB6442"/>
    <w:rsid w:val="00AC3A17"/>
    <w:rsid w:val="00AC4937"/>
    <w:rsid w:val="00AC7554"/>
    <w:rsid w:val="00AD03A6"/>
    <w:rsid w:val="00AD03C1"/>
    <w:rsid w:val="00AD053F"/>
    <w:rsid w:val="00AD1513"/>
    <w:rsid w:val="00AD5243"/>
    <w:rsid w:val="00AD7E12"/>
    <w:rsid w:val="00AE4BD3"/>
    <w:rsid w:val="00AE512B"/>
    <w:rsid w:val="00AE67DA"/>
    <w:rsid w:val="00AE73E9"/>
    <w:rsid w:val="00AF15CB"/>
    <w:rsid w:val="00AF4444"/>
    <w:rsid w:val="00AF6871"/>
    <w:rsid w:val="00AF7EB2"/>
    <w:rsid w:val="00B010EE"/>
    <w:rsid w:val="00B02982"/>
    <w:rsid w:val="00B02C7C"/>
    <w:rsid w:val="00B04181"/>
    <w:rsid w:val="00B07601"/>
    <w:rsid w:val="00B11E37"/>
    <w:rsid w:val="00B12935"/>
    <w:rsid w:val="00B14E26"/>
    <w:rsid w:val="00B22260"/>
    <w:rsid w:val="00B2253B"/>
    <w:rsid w:val="00B30F90"/>
    <w:rsid w:val="00B311EB"/>
    <w:rsid w:val="00B33B02"/>
    <w:rsid w:val="00B35E15"/>
    <w:rsid w:val="00B377B9"/>
    <w:rsid w:val="00B42DCB"/>
    <w:rsid w:val="00B43098"/>
    <w:rsid w:val="00B45358"/>
    <w:rsid w:val="00B458C8"/>
    <w:rsid w:val="00B47230"/>
    <w:rsid w:val="00B527DD"/>
    <w:rsid w:val="00B57833"/>
    <w:rsid w:val="00B57B79"/>
    <w:rsid w:val="00B6038A"/>
    <w:rsid w:val="00B61481"/>
    <w:rsid w:val="00B6397B"/>
    <w:rsid w:val="00B64E81"/>
    <w:rsid w:val="00B669EA"/>
    <w:rsid w:val="00B80F5F"/>
    <w:rsid w:val="00B82173"/>
    <w:rsid w:val="00B835F3"/>
    <w:rsid w:val="00B83F13"/>
    <w:rsid w:val="00B849C8"/>
    <w:rsid w:val="00B935B4"/>
    <w:rsid w:val="00B93F5F"/>
    <w:rsid w:val="00B94C8B"/>
    <w:rsid w:val="00B97600"/>
    <w:rsid w:val="00BA14C4"/>
    <w:rsid w:val="00BA1F09"/>
    <w:rsid w:val="00BA5516"/>
    <w:rsid w:val="00BA5E0A"/>
    <w:rsid w:val="00BA621A"/>
    <w:rsid w:val="00BA7A91"/>
    <w:rsid w:val="00BB2CE2"/>
    <w:rsid w:val="00BB4431"/>
    <w:rsid w:val="00BB5E9C"/>
    <w:rsid w:val="00BB6801"/>
    <w:rsid w:val="00BB76ED"/>
    <w:rsid w:val="00BB7C59"/>
    <w:rsid w:val="00BC1B6C"/>
    <w:rsid w:val="00BC3011"/>
    <w:rsid w:val="00BD196F"/>
    <w:rsid w:val="00BD4163"/>
    <w:rsid w:val="00BD7EAF"/>
    <w:rsid w:val="00BE090E"/>
    <w:rsid w:val="00BE14A8"/>
    <w:rsid w:val="00BE1750"/>
    <w:rsid w:val="00BE1B80"/>
    <w:rsid w:val="00BF2B31"/>
    <w:rsid w:val="00BF3000"/>
    <w:rsid w:val="00C009CA"/>
    <w:rsid w:val="00C01E25"/>
    <w:rsid w:val="00C0310C"/>
    <w:rsid w:val="00C0326F"/>
    <w:rsid w:val="00C05F06"/>
    <w:rsid w:val="00C068B6"/>
    <w:rsid w:val="00C077C1"/>
    <w:rsid w:val="00C07846"/>
    <w:rsid w:val="00C15B14"/>
    <w:rsid w:val="00C2296D"/>
    <w:rsid w:val="00C24AF1"/>
    <w:rsid w:val="00C2550E"/>
    <w:rsid w:val="00C25931"/>
    <w:rsid w:val="00C30AD9"/>
    <w:rsid w:val="00C33609"/>
    <w:rsid w:val="00C34C1D"/>
    <w:rsid w:val="00C36F6C"/>
    <w:rsid w:val="00C4122E"/>
    <w:rsid w:val="00C4163D"/>
    <w:rsid w:val="00C458A5"/>
    <w:rsid w:val="00C50D9E"/>
    <w:rsid w:val="00C55162"/>
    <w:rsid w:val="00C55E64"/>
    <w:rsid w:val="00C55F31"/>
    <w:rsid w:val="00C55FDF"/>
    <w:rsid w:val="00C60B83"/>
    <w:rsid w:val="00C63047"/>
    <w:rsid w:val="00C64128"/>
    <w:rsid w:val="00C65C6D"/>
    <w:rsid w:val="00C65EA7"/>
    <w:rsid w:val="00C66101"/>
    <w:rsid w:val="00C677D1"/>
    <w:rsid w:val="00C702B0"/>
    <w:rsid w:val="00C7240A"/>
    <w:rsid w:val="00C734C4"/>
    <w:rsid w:val="00C74920"/>
    <w:rsid w:val="00C74A7B"/>
    <w:rsid w:val="00C760EF"/>
    <w:rsid w:val="00C812A1"/>
    <w:rsid w:val="00C81C84"/>
    <w:rsid w:val="00C82636"/>
    <w:rsid w:val="00C83B42"/>
    <w:rsid w:val="00C84893"/>
    <w:rsid w:val="00C868A4"/>
    <w:rsid w:val="00C8712E"/>
    <w:rsid w:val="00C87903"/>
    <w:rsid w:val="00C87B4F"/>
    <w:rsid w:val="00C90E0C"/>
    <w:rsid w:val="00C94C3B"/>
    <w:rsid w:val="00CA23A8"/>
    <w:rsid w:val="00CA2D38"/>
    <w:rsid w:val="00CA3405"/>
    <w:rsid w:val="00CA3D6C"/>
    <w:rsid w:val="00CA655E"/>
    <w:rsid w:val="00CA6B5A"/>
    <w:rsid w:val="00CB1351"/>
    <w:rsid w:val="00CB227F"/>
    <w:rsid w:val="00CB275B"/>
    <w:rsid w:val="00CB4B08"/>
    <w:rsid w:val="00CB4DB2"/>
    <w:rsid w:val="00CB5A91"/>
    <w:rsid w:val="00CB6A49"/>
    <w:rsid w:val="00CB73B2"/>
    <w:rsid w:val="00CC02FE"/>
    <w:rsid w:val="00CC24B1"/>
    <w:rsid w:val="00CC5990"/>
    <w:rsid w:val="00CC59FA"/>
    <w:rsid w:val="00CC6671"/>
    <w:rsid w:val="00CD0F47"/>
    <w:rsid w:val="00CD5019"/>
    <w:rsid w:val="00CD5EAE"/>
    <w:rsid w:val="00CE0765"/>
    <w:rsid w:val="00CE092A"/>
    <w:rsid w:val="00CE105F"/>
    <w:rsid w:val="00CE1162"/>
    <w:rsid w:val="00CE24F3"/>
    <w:rsid w:val="00CE287C"/>
    <w:rsid w:val="00CE63B8"/>
    <w:rsid w:val="00CF32E7"/>
    <w:rsid w:val="00CF459A"/>
    <w:rsid w:val="00CF4AE7"/>
    <w:rsid w:val="00D019E3"/>
    <w:rsid w:val="00D01C8F"/>
    <w:rsid w:val="00D041D1"/>
    <w:rsid w:val="00D05E5B"/>
    <w:rsid w:val="00D13F52"/>
    <w:rsid w:val="00D14270"/>
    <w:rsid w:val="00D14C48"/>
    <w:rsid w:val="00D17603"/>
    <w:rsid w:val="00D220C3"/>
    <w:rsid w:val="00D2553B"/>
    <w:rsid w:val="00D259BA"/>
    <w:rsid w:val="00D25C0D"/>
    <w:rsid w:val="00D27E14"/>
    <w:rsid w:val="00D31088"/>
    <w:rsid w:val="00D34AB8"/>
    <w:rsid w:val="00D36DD1"/>
    <w:rsid w:val="00D40B67"/>
    <w:rsid w:val="00D40F9B"/>
    <w:rsid w:val="00D41519"/>
    <w:rsid w:val="00D41F42"/>
    <w:rsid w:val="00D4369F"/>
    <w:rsid w:val="00D43B89"/>
    <w:rsid w:val="00D44FA4"/>
    <w:rsid w:val="00D464A7"/>
    <w:rsid w:val="00D52D8A"/>
    <w:rsid w:val="00D53B16"/>
    <w:rsid w:val="00D54626"/>
    <w:rsid w:val="00D609ED"/>
    <w:rsid w:val="00D60A87"/>
    <w:rsid w:val="00D6106A"/>
    <w:rsid w:val="00D61220"/>
    <w:rsid w:val="00D622D8"/>
    <w:rsid w:val="00D65A21"/>
    <w:rsid w:val="00D66F78"/>
    <w:rsid w:val="00D672CC"/>
    <w:rsid w:val="00D70A63"/>
    <w:rsid w:val="00D71459"/>
    <w:rsid w:val="00D738D5"/>
    <w:rsid w:val="00D74615"/>
    <w:rsid w:val="00D75BC2"/>
    <w:rsid w:val="00D76EAF"/>
    <w:rsid w:val="00D77492"/>
    <w:rsid w:val="00D8157D"/>
    <w:rsid w:val="00D85DE0"/>
    <w:rsid w:val="00D90506"/>
    <w:rsid w:val="00D925E9"/>
    <w:rsid w:val="00D9327C"/>
    <w:rsid w:val="00D963CA"/>
    <w:rsid w:val="00D97198"/>
    <w:rsid w:val="00D97791"/>
    <w:rsid w:val="00DA3860"/>
    <w:rsid w:val="00DA682C"/>
    <w:rsid w:val="00DA7B8A"/>
    <w:rsid w:val="00DA7E0E"/>
    <w:rsid w:val="00DB6AF6"/>
    <w:rsid w:val="00DC005C"/>
    <w:rsid w:val="00DC1725"/>
    <w:rsid w:val="00DC23B0"/>
    <w:rsid w:val="00DC4A1D"/>
    <w:rsid w:val="00DD17DE"/>
    <w:rsid w:val="00DD4046"/>
    <w:rsid w:val="00DD563B"/>
    <w:rsid w:val="00DD6D69"/>
    <w:rsid w:val="00DE3A22"/>
    <w:rsid w:val="00DE4103"/>
    <w:rsid w:val="00DE68D1"/>
    <w:rsid w:val="00DF03A3"/>
    <w:rsid w:val="00DF14B6"/>
    <w:rsid w:val="00DF393B"/>
    <w:rsid w:val="00DF3FE5"/>
    <w:rsid w:val="00DF445A"/>
    <w:rsid w:val="00DF48BA"/>
    <w:rsid w:val="00DF6774"/>
    <w:rsid w:val="00E0269A"/>
    <w:rsid w:val="00E02E90"/>
    <w:rsid w:val="00E05505"/>
    <w:rsid w:val="00E0557A"/>
    <w:rsid w:val="00E05CB5"/>
    <w:rsid w:val="00E06AF5"/>
    <w:rsid w:val="00E11A44"/>
    <w:rsid w:val="00E127BD"/>
    <w:rsid w:val="00E13072"/>
    <w:rsid w:val="00E15D5A"/>
    <w:rsid w:val="00E1668E"/>
    <w:rsid w:val="00E16A32"/>
    <w:rsid w:val="00E27E66"/>
    <w:rsid w:val="00E33845"/>
    <w:rsid w:val="00E33D79"/>
    <w:rsid w:val="00E3597B"/>
    <w:rsid w:val="00E442F5"/>
    <w:rsid w:val="00E446B2"/>
    <w:rsid w:val="00E46A87"/>
    <w:rsid w:val="00E47961"/>
    <w:rsid w:val="00E51F0E"/>
    <w:rsid w:val="00E536BF"/>
    <w:rsid w:val="00E5393E"/>
    <w:rsid w:val="00E575FE"/>
    <w:rsid w:val="00E61016"/>
    <w:rsid w:val="00E638D2"/>
    <w:rsid w:val="00E6654A"/>
    <w:rsid w:val="00E67A83"/>
    <w:rsid w:val="00E71021"/>
    <w:rsid w:val="00E720B9"/>
    <w:rsid w:val="00E73139"/>
    <w:rsid w:val="00E73675"/>
    <w:rsid w:val="00E75D68"/>
    <w:rsid w:val="00E84D30"/>
    <w:rsid w:val="00EA273B"/>
    <w:rsid w:val="00EA3451"/>
    <w:rsid w:val="00EA4898"/>
    <w:rsid w:val="00EA537C"/>
    <w:rsid w:val="00EA5860"/>
    <w:rsid w:val="00EA7AA8"/>
    <w:rsid w:val="00EB095C"/>
    <w:rsid w:val="00EC0D01"/>
    <w:rsid w:val="00EC3568"/>
    <w:rsid w:val="00EC4F47"/>
    <w:rsid w:val="00EC50CB"/>
    <w:rsid w:val="00EC5232"/>
    <w:rsid w:val="00EC75F5"/>
    <w:rsid w:val="00EC7A74"/>
    <w:rsid w:val="00ED0448"/>
    <w:rsid w:val="00ED42D7"/>
    <w:rsid w:val="00ED432A"/>
    <w:rsid w:val="00EE091D"/>
    <w:rsid w:val="00EE19E6"/>
    <w:rsid w:val="00EE1EA5"/>
    <w:rsid w:val="00EE2C9D"/>
    <w:rsid w:val="00EE4410"/>
    <w:rsid w:val="00EE6202"/>
    <w:rsid w:val="00EE66D9"/>
    <w:rsid w:val="00EE6E46"/>
    <w:rsid w:val="00EF23C4"/>
    <w:rsid w:val="00EF328B"/>
    <w:rsid w:val="00EF36A4"/>
    <w:rsid w:val="00EF4245"/>
    <w:rsid w:val="00EF53CB"/>
    <w:rsid w:val="00EF6D10"/>
    <w:rsid w:val="00F00565"/>
    <w:rsid w:val="00F00E92"/>
    <w:rsid w:val="00F02354"/>
    <w:rsid w:val="00F06429"/>
    <w:rsid w:val="00F10028"/>
    <w:rsid w:val="00F10745"/>
    <w:rsid w:val="00F211E5"/>
    <w:rsid w:val="00F2601B"/>
    <w:rsid w:val="00F27BCD"/>
    <w:rsid w:val="00F34272"/>
    <w:rsid w:val="00F40339"/>
    <w:rsid w:val="00F43D1F"/>
    <w:rsid w:val="00F44AF7"/>
    <w:rsid w:val="00F4598E"/>
    <w:rsid w:val="00F45E36"/>
    <w:rsid w:val="00F46A87"/>
    <w:rsid w:val="00F56258"/>
    <w:rsid w:val="00F56A27"/>
    <w:rsid w:val="00F611AC"/>
    <w:rsid w:val="00F64659"/>
    <w:rsid w:val="00F66434"/>
    <w:rsid w:val="00F7034E"/>
    <w:rsid w:val="00F711CE"/>
    <w:rsid w:val="00F72426"/>
    <w:rsid w:val="00F741D2"/>
    <w:rsid w:val="00F7584B"/>
    <w:rsid w:val="00F82DCF"/>
    <w:rsid w:val="00F83F94"/>
    <w:rsid w:val="00F865A8"/>
    <w:rsid w:val="00F86CED"/>
    <w:rsid w:val="00F90CEC"/>
    <w:rsid w:val="00F92164"/>
    <w:rsid w:val="00F94A67"/>
    <w:rsid w:val="00F96EA8"/>
    <w:rsid w:val="00F972D0"/>
    <w:rsid w:val="00FA6090"/>
    <w:rsid w:val="00FA7FE2"/>
    <w:rsid w:val="00FB0399"/>
    <w:rsid w:val="00FB19EA"/>
    <w:rsid w:val="00FB1C40"/>
    <w:rsid w:val="00FB1F93"/>
    <w:rsid w:val="00FB25F1"/>
    <w:rsid w:val="00FB62F2"/>
    <w:rsid w:val="00FB6BD0"/>
    <w:rsid w:val="00FC02A6"/>
    <w:rsid w:val="00FC2EE0"/>
    <w:rsid w:val="00FD5156"/>
    <w:rsid w:val="00FD607F"/>
    <w:rsid w:val="00FD77C0"/>
    <w:rsid w:val="00FE15E7"/>
    <w:rsid w:val="00FE45A3"/>
    <w:rsid w:val="00FE74B2"/>
    <w:rsid w:val="00FE7DA2"/>
    <w:rsid w:val="00FF0ED4"/>
    <w:rsid w:val="00FF1E70"/>
    <w:rsid w:val="00FF2A07"/>
    <w:rsid w:val="00FF6C0E"/>
    <w:rsid w:val="00FF6C7C"/>
    <w:rsid w:val="00FF724A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3D464"/>
  <w15:chartTrackingRefBased/>
  <w15:docId w15:val="{211F02BA-4A11-4828-8137-D7D20703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6E1A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6643E"/>
    <w:pPr>
      <w:keepNext/>
      <w:keepLines/>
      <w:spacing w:line="480" w:lineRule="auto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A4C4E"/>
    <w:pPr>
      <w:spacing w:line="480" w:lineRule="auto"/>
      <w:jc w:val="center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43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A4C4E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35091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2E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C2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2EDB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656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4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goliam@ecu.edu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Carolina University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Angolia, Mark</dc:creator>
  <cp:keywords/>
  <dc:description/>
  <cp:lastModifiedBy>Angolia, Mark</cp:lastModifiedBy>
  <cp:revision>38</cp:revision>
  <dcterms:created xsi:type="dcterms:W3CDTF">2019-06-15T15:18:00Z</dcterms:created>
  <dcterms:modified xsi:type="dcterms:W3CDTF">2020-05-01T21:25:00Z</dcterms:modified>
</cp:coreProperties>
</file>